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bookmarkStart w:id="0" w:name="_GoBack"/>
      <w:bookmarkEnd w:id="0"/>
      <w:r w:rsidRPr="00AE53EE">
        <w:rPr>
          <w:noProof/>
          <w:lang w:eastAsia="es-DO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:rsidR="002920B7" w:rsidRPr="000902C2" w:rsidRDefault="000902C2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0902C2">
        <w:rPr>
          <w:rFonts w:asciiTheme="majorHAnsi" w:hAnsiTheme="majorHAnsi" w:cstheme="majorHAnsi"/>
          <w:b/>
          <w:color w:val="FFFFFF" w:themeColor="background1"/>
          <w:sz w:val="44"/>
        </w:rPr>
        <w:t>PRESUPUESTO DE PROYECTOS Y PLANES DE MEJORA</w:t>
      </w:r>
    </w:p>
    <w:p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755520" behindDoc="0" locked="0" layoutInCell="1" allowOverlap="1" wp14:anchorId="730EA488" wp14:editId="13CAE7FA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:rsidR="00AD7F42" w:rsidRDefault="00AD7F42" w:rsidP="002C6438">
      <w:pPr>
        <w:jc w:val="center"/>
        <w:rPr>
          <w:b/>
          <w:sz w:val="36"/>
        </w:rPr>
      </w:pPr>
    </w:p>
    <w:p w:rsidR="002920B7" w:rsidRDefault="002920B7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7307AACA" wp14:editId="08300591">
                <wp:simplePos x="0" y="0"/>
                <wp:positionH relativeFrom="column">
                  <wp:posOffset>-1206500</wp:posOffset>
                </wp:positionH>
                <wp:positionV relativeFrom="paragraph">
                  <wp:posOffset>201295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091FDE9A" id="Grupo 520" o:spid="_x0000_s1026" style="position:absolute;margin-left:-95pt;margin-top:15.85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b/>
          <w:sz w:val="36"/>
        </w:rPr>
      </w:pPr>
    </w:p>
    <w:p w:rsidR="00FC251E" w:rsidRDefault="00FC251E"/>
    <w:p w:rsidR="002920B7" w:rsidRDefault="002920B7"/>
    <w:p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:rsidR="00AE53EE" w:rsidRPr="000E737A" w:rsidRDefault="0049311E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2DO TRIMESTRE 2025</w:t>
      </w:r>
    </w:p>
    <w:p w:rsidR="000E737A" w:rsidRDefault="000E737A">
      <w:pPr>
        <w:rPr>
          <w:noProof/>
          <w:lang w:eastAsia="es-DO"/>
        </w:rPr>
      </w:pPr>
    </w:p>
    <w:p w:rsidR="000E737A" w:rsidRDefault="000E737A">
      <w:pPr>
        <w:rPr>
          <w:noProof/>
          <w:lang w:eastAsia="es-DO"/>
        </w:rPr>
      </w:pPr>
    </w:p>
    <w:p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:rsidR="007E6E51" w:rsidRDefault="007E6E51">
      <w:pPr>
        <w:rPr>
          <w:b/>
          <w:noProof/>
          <w:lang w:eastAsia="es-DO"/>
        </w:rPr>
      </w:pPr>
    </w:p>
    <w:p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:rsidR="007E6E51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       </w:t>
      </w:r>
      <w:r w:rsidR="00524C64">
        <w:rPr>
          <w:b/>
          <w:noProof/>
          <w:lang w:eastAsia="es-DO"/>
        </w:rPr>
        <w:t>Alan Montilla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</w:p>
    <w:p w:rsidR="00F11179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Analista de Proyectos</w:t>
      </w:r>
      <w:r w:rsidR="00524C64">
        <w:rPr>
          <w:b/>
          <w:noProof/>
          <w:lang w:eastAsia="es-DO"/>
        </w:rPr>
        <w:t xml:space="preserve">                     </w:t>
      </w:r>
      <w:r>
        <w:rPr>
          <w:b/>
          <w:noProof/>
          <w:lang w:eastAsia="es-DO"/>
        </w:rPr>
        <w:t xml:space="preserve">                              Directora de Planificación y Desarrollo</w:t>
      </w:r>
      <w:r w:rsidR="00524C64">
        <w:rPr>
          <w:b/>
          <w:noProof/>
          <w:lang w:eastAsia="es-DO"/>
        </w:rPr>
        <w:t xml:space="preserve">             </w:t>
      </w:r>
      <w:r>
        <w:rPr>
          <w:b/>
          <w:noProof/>
          <w:lang w:eastAsia="es-DO"/>
        </w:rPr>
        <w:t xml:space="preserve"> </w:t>
      </w:r>
    </w:p>
    <w:p w:rsidR="000902C2" w:rsidRPr="00F92199" w:rsidRDefault="000902C2" w:rsidP="00F92199">
      <w:pPr>
        <w:pStyle w:val="Ttulo1"/>
        <w:ind w:left="-1276"/>
        <w:rPr>
          <w:b/>
          <w:noProof/>
          <w:color w:val="002060"/>
          <w:sz w:val="24"/>
          <w:lang w:eastAsia="es-DO"/>
        </w:rPr>
        <w:sectPr w:rsidR="000902C2" w:rsidRPr="00F92199" w:rsidSect="000902C2">
          <w:headerReference w:type="default" r:id="rId11"/>
          <w:footerReference w:type="default" r:id="rId12"/>
          <w:type w:val="continuous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bookmarkStart w:id="1" w:name="_Toc201672668"/>
      <w:bookmarkStart w:id="2" w:name="_Toc201672675"/>
      <w:r w:rsidRPr="0049311E">
        <w:rPr>
          <w:b/>
          <w:noProof/>
          <w:color w:val="002060"/>
          <w:sz w:val="24"/>
          <w:lang w:eastAsia="es-DO"/>
        </w:rPr>
        <w:lastRenderedPageBreak/>
        <w:t>VISIÓN GENERAL DEL PORTAFOLIO DE PROGRAMAS, PROYECTOS Y PLANES DE MEJORA</w:t>
      </w:r>
      <w:bookmarkEnd w:id="1"/>
    </w:p>
    <w:p w:rsidR="000902C2" w:rsidRDefault="000902C2" w:rsidP="000902C2">
      <w:pPr>
        <w:spacing w:after="0"/>
        <w:rPr>
          <w:b/>
          <w:noProof/>
          <w:lang w:eastAsia="es-DO"/>
        </w:rPr>
      </w:pPr>
    </w:p>
    <w:p w:rsidR="000902C2" w:rsidRDefault="000902C2" w:rsidP="000902C2">
      <w:pPr>
        <w:ind w:left="-284"/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934720" behindDoc="1" locked="0" layoutInCell="1" allowOverlap="1" wp14:anchorId="2DE5900B" wp14:editId="5AD3C4BF">
            <wp:simplePos x="0" y="0"/>
            <wp:positionH relativeFrom="column">
              <wp:posOffset>3819909</wp:posOffset>
            </wp:positionH>
            <wp:positionV relativeFrom="paragraph">
              <wp:posOffset>241935</wp:posOffset>
            </wp:positionV>
            <wp:extent cx="2652395" cy="1536645"/>
            <wp:effectExtent l="0" t="0" r="0" b="0"/>
            <wp:wrapNone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Pr="00EC0FB9">
        <w:rPr>
          <w:b/>
          <w:noProof/>
          <w:color w:val="002060"/>
          <w:sz w:val="24"/>
          <w:lang w:eastAsia="es-DO"/>
        </w:rPr>
        <mc:AlternateContent>
          <mc:Choice Requires="wps">
            <w:drawing>
              <wp:anchor distT="45720" distB="45720" distL="114300" distR="114300" simplePos="0" relativeHeight="251932672" behindDoc="1" locked="0" layoutInCell="1" allowOverlap="1" wp14:anchorId="092FA98F" wp14:editId="04888215">
                <wp:simplePos x="0" y="0"/>
                <wp:positionH relativeFrom="column">
                  <wp:posOffset>-284006</wp:posOffset>
                </wp:positionH>
                <wp:positionV relativeFrom="paragraph">
                  <wp:posOffset>239395</wp:posOffset>
                </wp:positionV>
                <wp:extent cx="3689350" cy="1413510"/>
                <wp:effectExtent l="0" t="0" r="0" b="0"/>
                <wp:wrapNone/>
                <wp:docPr id="2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141351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2C2" w:rsidRPr="004C6605" w:rsidRDefault="000902C2" w:rsidP="000902C2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 xml:space="preserve">RESUMEN </w:t>
                            </w:r>
                            <w:r w:rsidRPr="00A276A9"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>EJECUTIVO DEL TRIMESTRE</w:t>
                            </w:r>
                          </w:p>
                          <w:p w:rsidR="000902C2" w:rsidRPr="00C83BB8" w:rsidRDefault="000902C2" w:rsidP="000902C2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>Total de Proyectos</w:t>
                            </w:r>
                            <w: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 y Planes de Mejora</w:t>
                            </w: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: </w:t>
                            </w:r>
                            <w:r>
                              <w:rPr>
                                <w:noProof/>
                                <w:sz w:val="24"/>
                                <w:lang w:eastAsia="es-DO"/>
                              </w:rPr>
                              <w:t>23</w:t>
                            </w:r>
                          </w:p>
                          <w:p w:rsidR="000902C2" w:rsidRPr="00C83BB8" w:rsidRDefault="000902C2" w:rsidP="000902C2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Presupuesto Total Aprobado: </w:t>
                            </w:r>
                            <w:r w:rsidRPr="00C83BB8">
                              <w:rPr>
                                <w:noProof/>
                                <w:sz w:val="24"/>
                                <w:lang w:eastAsia="es-DO"/>
                              </w:rPr>
                              <w:t>RD$</w:t>
                            </w:r>
                            <w:r w:rsidRPr="00687FEA"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3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,</w:t>
                            </w:r>
                            <w:r w:rsidRPr="00687FEA"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667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,</w:t>
                            </w:r>
                            <w:r w:rsidRPr="00687FEA"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690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,</w:t>
                            </w:r>
                            <w:r w:rsidRPr="00687FEA"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966.75</w:t>
                            </w:r>
                          </w:p>
                          <w:p w:rsidR="000902C2" w:rsidRPr="00C83BB8" w:rsidRDefault="000902C2" w:rsidP="000902C2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Monto Ejecutado a la Fecha: </w:t>
                            </w:r>
                            <w:r w:rsidRPr="00C83BB8">
                              <w:rPr>
                                <w:noProof/>
                                <w:sz w:val="24"/>
                                <w:lang w:eastAsia="es-DO"/>
                              </w:rPr>
                              <w:t>RD$</w:t>
                            </w:r>
                            <w:r w:rsidRPr="00687FEA">
                              <w:rPr>
                                <w:noProof/>
                                <w:sz w:val="24"/>
                                <w:lang w:eastAsia="es-DO"/>
                              </w:rPr>
                              <w:t>1</w:t>
                            </w:r>
                            <w:r>
                              <w:rPr>
                                <w:noProof/>
                                <w:sz w:val="24"/>
                                <w:lang w:eastAsia="es-DO"/>
                              </w:rPr>
                              <w:t>,</w:t>
                            </w:r>
                            <w:r w:rsidRPr="00687FEA">
                              <w:rPr>
                                <w:noProof/>
                                <w:sz w:val="24"/>
                                <w:lang w:eastAsia="es-DO"/>
                              </w:rPr>
                              <w:t>908</w:t>
                            </w:r>
                            <w:r>
                              <w:rPr>
                                <w:noProof/>
                                <w:sz w:val="24"/>
                                <w:lang w:eastAsia="es-DO"/>
                              </w:rPr>
                              <w:t>,</w:t>
                            </w:r>
                            <w:r w:rsidRPr="00687FEA">
                              <w:rPr>
                                <w:noProof/>
                                <w:sz w:val="24"/>
                                <w:lang w:eastAsia="es-DO"/>
                              </w:rPr>
                              <w:t>062</w:t>
                            </w:r>
                            <w:r>
                              <w:rPr>
                                <w:noProof/>
                                <w:sz w:val="24"/>
                                <w:lang w:eastAsia="es-DO"/>
                              </w:rPr>
                              <w:t>,</w:t>
                            </w:r>
                            <w:r w:rsidRPr="00687FEA">
                              <w:rPr>
                                <w:noProof/>
                                <w:sz w:val="24"/>
                                <w:lang w:eastAsia="es-DO"/>
                              </w:rPr>
                              <w:t>315.464</w:t>
                            </w:r>
                          </w:p>
                          <w:p w:rsidR="000902C2" w:rsidRPr="005F106F" w:rsidRDefault="000902C2" w:rsidP="000902C2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Avance Físico Promedio: </w:t>
                            </w:r>
                          </w:p>
                          <w:p w:rsidR="000902C2" w:rsidRPr="00C83BB8" w:rsidRDefault="000902C2" w:rsidP="000902C2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>Avance Financiero Promedio: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0902C2" w:rsidRDefault="000902C2" w:rsidP="000902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22.35pt;margin-top:18.85pt;width:290.5pt;height:111.3pt;z-index:-25138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" filled="f" stroked="f" strokeweight="1.5pt">
                <v:textbox>
                  <w:txbxContent>
                    <w:p w:rsidR="000902C2" w:rsidRPr="004C6605" w:rsidRDefault="000902C2" w:rsidP="000902C2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 xml:space="preserve">RESUMEN </w:t>
                      </w:r>
                      <w:r w:rsidRPr="00A276A9"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>EJECUTIVO DEL TRIMESTRE</w:t>
                      </w:r>
                    </w:p>
                    <w:p w:rsidR="000902C2" w:rsidRPr="00C83BB8" w:rsidRDefault="000902C2" w:rsidP="000902C2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b/>
                          <w:noProof/>
                          <w:sz w:val="24"/>
                          <w:lang w:eastAsia="es-DO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>Total de Proyectos</w:t>
                      </w:r>
                      <w:r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 y Planes de Mejora</w:t>
                      </w: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: </w:t>
                      </w:r>
                      <w:r>
                        <w:rPr>
                          <w:noProof/>
                          <w:sz w:val="24"/>
                          <w:lang w:eastAsia="es-DO"/>
                        </w:rPr>
                        <w:t>23</w:t>
                      </w:r>
                    </w:p>
                    <w:p w:rsidR="000902C2" w:rsidRPr="00C83BB8" w:rsidRDefault="000902C2" w:rsidP="000902C2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Presupuesto Total Aprobado: </w:t>
                      </w:r>
                      <w:r w:rsidRPr="00C83BB8">
                        <w:rPr>
                          <w:noProof/>
                          <w:sz w:val="24"/>
                          <w:lang w:eastAsia="es-DO"/>
                        </w:rPr>
                        <w:t>RD$</w:t>
                      </w:r>
                      <w:r w:rsidRPr="00687FEA"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3</w:t>
                      </w:r>
                      <w:r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,</w:t>
                      </w:r>
                      <w:r w:rsidRPr="00687FEA"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667</w:t>
                      </w:r>
                      <w:r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,</w:t>
                      </w:r>
                      <w:r w:rsidRPr="00687FEA"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690</w:t>
                      </w:r>
                      <w:r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,</w:t>
                      </w:r>
                      <w:r w:rsidRPr="00687FEA"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966.75</w:t>
                      </w:r>
                    </w:p>
                    <w:p w:rsidR="000902C2" w:rsidRPr="00C83BB8" w:rsidRDefault="000902C2" w:rsidP="000902C2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Monto Ejecutado a la Fecha: </w:t>
                      </w:r>
                      <w:r w:rsidRPr="00C83BB8">
                        <w:rPr>
                          <w:noProof/>
                          <w:sz w:val="24"/>
                          <w:lang w:eastAsia="es-DO"/>
                        </w:rPr>
                        <w:t>RD$</w:t>
                      </w:r>
                      <w:r w:rsidRPr="00687FEA">
                        <w:rPr>
                          <w:noProof/>
                          <w:sz w:val="24"/>
                          <w:lang w:eastAsia="es-DO"/>
                        </w:rPr>
                        <w:t>1</w:t>
                      </w:r>
                      <w:r>
                        <w:rPr>
                          <w:noProof/>
                          <w:sz w:val="24"/>
                          <w:lang w:eastAsia="es-DO"/>
                        </w:rPr>
                        <w:t>,</w:t>
                      </w:r>
                      <w:r w:rsidRPr="00687FEA">
                        <w:rPr>
                          <w:noProof/>
                          <w:sz w:val="24"/>
                          <w:lang w:eastAsia="es-DO"/>
                        </w:rPr>
                        <w:t>908</w:t>
                      </w:r>
                      <w:r>
                        <w:rPr>
                          <w:noProof/>
                          <w:sz w:val="24"/>
                          <w:lang w:eastAsia="es-DO"/>
                        </w:rPr>
                        <w:t>,</w:t>
                      </w:r>
                      <w:r w:rsidRPr="00687FEA">
                        <w:rPr>
                          <w:noProof/>
                          <w:sz w:val="24"/>
                          <w:lang w:eastAsia="es-DO"/>
                        </w:rPr>
                        <w:t>062</w:t>
                      </w:r>
                      <w:r>
                        <w:rPr>
                          <w:noProof/>
                          <w:sz w:val="24"/>
                          <w:lang w:eastAsia="es-DO"/>
                        </w:rPr>
                        <w:t>,</w:t>
                      </w:r>
                      <w:r w:rsidRPr="00687FEA">
                        <w:rPr>
                          <w:noProof/>
                          <w:sz w:val="24"/>
                          <w:lang w:eastAsia="es-DO"/>
                        </w:rPr>
                        <w:t>315.464</w:t>
                      </w:r>
                    </w:p>
                    <w:p w:rsidR="000902C2" w:rsidRPr="005F106F" w:rsidRDefault="000902C2" w:rsidP="000902C2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Avance Físico Promedio: </w:t>
                      </w:r>
                    </w:p>
                    <w:p w:rsidR="000902C2" w:rsidRPr="00C83BB8" w:rsidRDefault="000902C2" w:rsidP="000902C2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>
                        <w:rPr>
                          <w:b/>
                          <w:noProof/>
                          <w:sz w:val="24"/>
                          <w:lang w:eastAsia="es-DO"/>
                        </w:rPr>
                        <w:t>Avance Financiero Promedio:</w:t>
                      </w:r>
                      <w: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 xml:space="preserve"> </w:t>
                      </w:r>
                    </w:p>
                    <w:p w:rsidR="000902C2" w:rsidRDefault="000902C2" w:rsidP="000902C2"/>
                  </w:txbxContent>
                </v:textbox>
              </v:shape>
            </w:pict>
          </mc:Fallback>
        </mc:AlternateContent>
      </w:r>
      <w:r>
        <w:rPr>
          <w:b/>
          <w:noProof/>
          <w:color w:val="002060"/>
          <w:sz w:val="24"/>
          <w:lang w:eastAsia="es-DO"/>
        </w:rPr>
        <w:t>PERÍODO: 2DO TRIMESTRE (ABRIL – JUNIO) 2025</w:t>
      </w:r>
      <w:r w:rsidRPr="00EC0FB9">
        <w:rPr>
          <w:b/>
          <w:noProof/>
          <w:color w:val="002060"/>
          <w:sz w:val="24"/>
          <w:lang w:eastAsia="es-DO"/>
        </w:rPr>
        <w:t xml:space="preserve">                                                                                      </w:t>
      </w: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Sect="000E19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  <w:r w:rsidRPr="00687FEA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03F31CC6" wp14:editId="20A393CD">
                <wp:simplePos x="0" y="0"/>
                <wp:positionH relativeFrom="column">
                  <wp:posOffset>1474013</wp:posOffset>
                </wp:positionH>
                <wp:positionV relativeFrom="paragraph">
                  <wp:posOffset>191720</wp:posOffset>
                </wp:positionV>
                <wp:extent cx="1669677" cy="471170"/>
                <wp:effectExtent l="0" t="0" r="0" b="0"/>
                <wp:wrapNone/>
                <wp:docPr id="12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9677" cy="471170"/>
                          <a:chOff x="0" y="0"/>
                          <a:chExt cx="1669677" cy="471170"/>
                        </a:xfrm>
                      </wpg:grpSpPr>
                      <wpg:graphicFrame>
                        <wpg:cNvPr id="14" name="Gráfico 14"/>
                        <wpg:cNvFrPr/>
                        <wpg:xfrm>
                          <a:off x="0" y="0"/>
                          <a:ext cx="1149043" cy="47117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g:graphicFrame>
                      <wps:wsp>
                        <wps:cNvPr id="16" name="CuadroTexto 12"/>
                        <wps:cNvSpPr txBox="1"/>
                        <wps:spPr>
                          <a:xfrm>
                            <a:off x="1010116" y="100436"/>
                            <a:ext cx="659561" cy="26935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2C2" w:rsidRDefault="000902C2" w:rsidP="000902C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52.02%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7" o:spid="_x0000_s1027" style="position:absolute;margin-left:116.05pt;margin-top:15.1pt;width:131.45pt;height:37.1pt;z-index:251936768" coordsize="16696,4711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áfico 14" o:spid="_x0000_s1028" type="#_x0000_t75" style="position:absolute;left:1280;top:1584;width:8961;height:15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">
                  <v:imagedata r:id="rId15" o:title=""/>
                  <o:lock v:ext="edit" aspectratio="f"/>
                </v:shape>
                <v:shape id="CuadroTexto 12" o:spid="_x0000_s1029" type="#_x0000_t202" style="position:absolute;left:10101;top:1004;width:6595;height:2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0902C2" w:rsidRDefault="000902C2" w:rsidP="000902C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52.02%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  <w:r w:rsidRPr="00687FEA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3E69D7F8" wp14:editId="7D8F1D48">
                <wp:simplePos x="0" y="0"/>
                <wp:positionH relativeFrom="column">
                  <wp:posOffset>1788566</wp:posOffset>
                </wp:positionH>
                <wp:positionV relativeFrom="paragraph">
                  <wp:posOffset>99492</wp:posOffset>
                </wp:positionV>
                <wp:extent cx="1692088" cy="471170"/>
                <wp:effectExtent l="0" t="0" r="0" b="0"/>
                <wp:wrapNone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2088" cy="471170"/>
                          <a:chOff x="1" y="0"/>
                          <a:chExt cx="4868050" cy="1367919"/>
                        </a:xfrm>
                      </wpg:grpSpPr>
                      <wpg:graphicFrame>
                        <wpg:cNvPr id="22" name="Gráfico 22"/>
                        <wpg:cNvFrPr/>
                        <wpg:xfrm>
                          <a:off x="1" y="0"/>
                          <a:ext cx="3305735" cy="1367919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g:graphicFrame>
                      <wps:wsp>
                        <wps:cNvPr id="29" name="CuadroTexto 12"/>
                        <wps:cNvSpPr txBox="1"/>
                        <wps:spPr>
                          <a:xfrm>
                            <a:off x="2970528" y="324123"/>
                            <a:ext cx="1897523" cy="78200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2C2" w:rsidRDefault="000902C2" w:rsidP="000902C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47.27%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20" o:spid="_x0000_s1030" style="position:absolute;margin-left:140.85pt;margin-top:7.85pt;width:133.25pt;height:37.1pt;z-index:251937792;mso-width-relative:margin;mso-height-relative:margin" coordorigin="" coordsize="48680,13679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">
                <v:shape id="Gráfico 22" o:spid="_x0000_s1031" type="#_x0000_t75" style="position:absolute;left:3682;top:4601;width:25781;height:44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11bH&#10;FsIAAADbAAAADwAAAGRycy9kb3ducmV2LnhtbESPQYvCMBSE78L+h/AWvGlqQZGuUYq4sIgH7ZZl&#10;j4/m2Rabl9pErf/eCILHYWa+YRar3jTiSp2rLSuYjCMQxIXVNZcK8t/v0RyE88gaG8uk4E4OVsuP&#10;wQITbW98oGvmSxEg7BJUUHnfJlK6oiKDbmxb4uAdbWfQB9mVUnd4C3DTyDiKZtJgzWGhwpbWFRWn&#10;7GIUlP5/kk3lqbe7rUzxnO/15i9VavjZp18gPPX+HX61f7SCOIbnl/AD5PIB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11bHFsIAAADbAAAADwAAAAAAAAAAAAAAAACbAgAAZHJzL2Rv&#10;d25yZXYueG1sUEsFBgAAAAAEAAQA8wAAAIoDAAAAAA==&#10;">
                  <v:imagedata r:id="rId17" o:title=""/>
                  <o:lock v:ext="edit" aspectratio="f"/>
                </v:shape>
                <v:shape id="CuadroTexto 12" o:spid="_x0000_s1032" type="#_x0000_t202" style="position:absolute;left:29705;top:3241;width:18975;height:7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:rsidR="000902C2" w:rsidRDefault="000902C2" w:rsidP="000902C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47.27%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938816" behindDoc="0" locked="0" layoutInCell="1" allowOverlap="1" wp14:anchorId="76634B57" wp14:editId="5A4E2FEE">
            <wp:simplePos x="0" y="0"/>
            <wp:positionH relativeFrom="column">
              <wp:posOffset>3444713</wp:posOffset>
            </wp:positionH>
            <wp:positionV relativeFrom="paragraph">
              <wp:posOffset>133350</wp:posOffset>
            </wp:positionV>
            <wp:extent cx="3965944" cy="2409190"/>
            <wp:effectExtent l="0" t="0" r="0" b="0"/>
            <wp:wrapNone/>
            <wp:docPr id="195" name="Gráfico 19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2C2" w:rsidRPr="00C83BB8" w:rsidRDefault="000902C2" w:rsidP="000902C2">
      <w:pPr>
        <w:ind w:left="-284"/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935744" behindDoc="1" locked="0" layoutInCell="1" allowOverlap="1" wp14:anchorId="0491A9E3" wp14:editId="632F1692">
            <wp:simplePos x="0" y="0"/>
            <wp:positionH relativeFrom="column">
              <wp:posOffset>-276447</wp:posOffset>
            </wp:positionH>
            <wp:positionV relativeFrom="paragraph">
              <wp:posOffset>299070</wp:posOffset>
            </wp:positionV>
            <wp:extent cx="3519377" cy="2468880"/>
            <wp:effectExtent l="0" t="0" r="0" b="0"/>
            <wp:wrapNone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76A9">
        <w:rPr>
          <w:b/>
          <w:noProof/>
          <w:color w:val="002060"/>
          <w:sz w:val="24"/>
          <w:lang w:eastAsia="es-DO"/>
        </w:rPr>
        <w:t>DISTRIBUCIÓN PRESUPUESTARIA POR PROGRAMA</w:t>
      </w:r>
      <w:r>
        <w:rPr>
          <w:b/>
          <w:noProof/>
          <w:color w:val="002060"/>
          <w:sz w:val="24"/>
          <w:lang w:eastAsia="es-DO"/>
        </w:rPr>
        <w:t xml:space="preserve">                     </w:t>
      </w:r>
    </w:p>
    <w:p w:rsidR="000902C2" w:rsidRDefault="000902C2" w:rsidP="000902C2">
      <w:pPr>
        <w:rPr>
          <w:b/>
          <w:noProof/>
          <w:lang w:eastAsia="es-DO"/>
        </w:rPr>
      </w:pPr>
      <w:r>
        <w:rPr>
          <w:b/>
          <w:noProof/>
          <w:color w:val="002060"/>
          <w:sz w:val="24"/>
          <w:lang w:eastAsia="es-DO"/>
        </w:rPr>
        <w:t xml:space="preserve">  </w:t>
      </w:r>
    </w:p>
    <w:p w:rsidR="000902C2" w:rsidRDefault="000902C2" w:rsidP="000902C2">
      <w:pPr>
        <w:jc w:val="center"/>
        <w:rPr>
          <w:b/>
          <w:noProof/>
          <w:lang w:eastAsia="es-DO"/>
        </w:rPr>
      </w:pPr>
    </w:p>
    <w:p w:rsidR="000902C2" w:rsidRDefault="000902C2" w:rsidP="000902C2">
      <w:pPr>
        <w:rPr>
          <w:b/>
          <w:noProof/>
          <w:lang w:eastAsia="es-DO"/>
        </w:rPr>
        <w:sectPr w:rsidR="000902C2" w:rsidSect="000E19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02C2" w:rsidRDefault="000902C2" w:rsidP="000902C2">
      <w:pPr>
        <w:rPr>
          <w:b/>
          <w:noProof/>
          <w:lang w:eastAsia="es-DO"/>
        </w:rPr>
        <w:sectPr w:rsidR="000902C2" w:rsidSect="00D3505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939840" behindDoc="0" locked="0" layoutInCell="1" allowOverlap="1" wp14:anchorId="2081C638" wp14:editId="2D9E0A64">
            <wp:simplePos x="0" y="0"/>
            <wp:positionH relativeFrom="column">
              <wp:posOffset>2780178</wp:posOffset>
            </wp:positionH>
            <wp:positionV relativeFrom="paragraph">
              <wp:posOffset>188049</wp:posOffset>
            </wp:positionV>
            <wp:extent cx="4180811" cy="2435447"/>
            <wp:effectExtent l="0" t="0" r="0" b="0"/>
            <wp:wrapNone/>
            <wp:docPr id="196" name="Gráfico 196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:rsidR="000902C2" w:rsidRDefault="00F92199" w:rsidP="000902C2">
      <w:pPr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6D405C61" wp14:editId="5924DB5D">
                <wp:simplePos x="0" y="0"/>
                <wp:positionH relativeFrom="column">
                  <wp:posOffset>4120042</wp:posOffset>
                </wp:positionH>
                <wp:positionV relativeFrom="paragraph">
                  <wp:posOffset>231140</wp:posOffset>
                </wp:positionV>
                <wp:extent cx="2374265" cy="1403985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2199" w:rsidRPr="00F92199" w:rsidRDefault="00F92199" w:rsidP="00F9219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F92199">
                              <w:rPr>
                                <w:b/>
                              </w:rPr>
                              <w:t>$1,908,062,315.46</w:t>
                            </w:r>
                          </w:p>
                          <w:p w:rsidR="00F92199" w:rsidRPr="00F92199" w:rsidRDefault="00F92199" w:rsidP="00F9219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F92199">
                              <w:rPr>
                                <w:b/>
                              </w:rPr>
                              <w:t>52%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324.4pt;margin-top:18.2pt;width:186.95pt;height:110.55pt;z-index:2519418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" filled="f" stroked="f">
                <v:textbox style="mso-fit-shape-to-text:t">
                  <w:txbxContent>
                    <w:p w:rsidR="00F92199" w:rsidRPr="00F92199" w:rsidRDefault="00F92199" w:rsidP="00F9219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F92199">
                        <w:rPr>
                          <w:b/>
                        </w:rPr>
                        <w:t>$1,908,062,315.46</w:t>
                      </w:r>
                    </w:p>
                    <w:p w:rsidR="00F92199" w:rsidRPr="00F92199" w:rsidRDefault="00F92199" w:rsidP="00F9219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F92199">
                        <w:rPr>
                          <w:b/>
                        </w:rPr>
                        <w:t>52%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="452" w:tblpY="226"/>
        <w:tblW w:w="52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715"/>
      </w:tblGrid>
      <w:tr w:rsidR="000902C2" w:rsidRPr="00D03A68" w:rsidTr="009F4881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:rsidR="000902C2" w:rsidRPr="00D03A68" w:rsidRDefault="000902C2" w:rsidP="009F4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  <w:t>PROGRAMA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:rsidR="000902C2" w:rsidRPr="00D03A68" w:rsidRDefault="000902C2" w:rsidP="009F4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  <w:t>PRESUPUESTO</w:t>
            </w:r>
          </w:p>
        </w:tc>
      </w:tr>
      <w:tr w:rsidR="000902C2" w:rsidRPr="00D03A68" w:rsidTr="009F4881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0902C2" w:rsidRPr="00D03A68" w:rsidRDefault="000902C2" w:rsidP="009F4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FORTALECIMIENTO INSTITUCIONAL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0902C2" w:rsidRPr="00D03A68" w:rsidRDefault="000902C2" w:rsidP="009F4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RD$671,939,749.02</w:t>
            </w:r>
          </w:p>
        </w:tc>
      </w:tr>
      <w:tr w:rsidR="000902C2" w:rsidRPr="00D03A68" w:rsidTr="009F4881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2C2" w:rsidRPr="00D03A68" w:rsidRDefault="000902C2" w:rsidP="009F4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EQUIPAMIENTO BASE AÉREA SAN ISIDRO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2C2" w:rsidRPr="00D03A68" w:rsidRDefault="000902C2" w:rsidP="009F4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RD$</w:t>
            </w:r>
            <w:r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538,917,734.46</w:t>
            </w:r>
          </w:p>
        </w:tc>
      </w:tr>
      <w:tr w:rsidR="000902C2" w:rsidRPr="00D03A68" w:rsidTr="009F4881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0902C2" w:rsidRPr="00D03A68" w:rsidRDefault="000902C2" w:rsidP="009F4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EQUIPAMIENTO AIGL MDPP PUERTO PLATA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0902C2" w:rsidRPr="00D03A68" w:rsidRDefault="000902C2" w:rsidP="009F4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RD$298,166</w:t>
            </w:r>
            <w:r w:rsidRPr="00D03A68"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,906.96</w:t>
            </w:r>
          </w:p>
        </w:tc>
      </w:tr>
      <w:tr w:rsidR="000902C2" w:rsidRPr="00D03A68" w:rsidTr="009F4881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2C2" w:rsidRPr="00D03A68" w:rsidRDefault="000902C2" w:rsidP="009F4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 xml:space="preserve">EQUIPAMIENTO AEROPUERTO PUNTA </w:t>
            </w:r>
            <w:r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-</w:t>
            </w:r>
            <w:r w:rsidRPr="00D03A68"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CANA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2C2" w:rsidRPr="00D03A68" w:rsidRDefault="000902C2" w:rsidP="009F4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RD$119,500,000.00</w:t>
            </w:r>
          </w:p>
        </w:tc>
      </w:tr>
      <w:tr w:rsidR="000902C2" w:rsidRPr="00D03A68" w:rsidTr="009F4881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0902C2" w:rsidRPr="00D03A68" w:rsidRDefault="000902C2" w:rsidP="009F4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EQUIPAMIENTO AILA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0902C2" w:rsidRPr="00D03A68" w:rsidRDefault="000902C2" w:rsidP="009F4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RD$468,450,000.00</w:t>
            </w:r>
          </w:p>
        </w:tc>
      </w:tr>
      <w:tr w:rsidR="000902C2" w:rsidRPr="00D03A68" w:rsidTr="009F4881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2C2" w:rsidRPr="00D03A68" w:rsidRDefault="000902C2" w:rsidP="009F4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EQUIPAMIENTO AEROPUERTO INT. DEL CIBAO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2C2" w:rsidRPr="00D03A68" w:rsidRDefault="000902C2" w:rsidP="009F4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RD$359,242,740.00</w:t>
            </w:r>
          </w:p>
        </w:tc>
      </w:tr>
      <w:tr w:rsidR="000902C2" w:rsidRPr="00D03A68" w:rsidTr="009F4881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0902C2" w:rsidRPr="00D03A68" w:rsidRDefault="000902C2" w:rsidP="009F4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EQUIPAMIENTO AEROPUERTO "EL HIGUERO"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0902C2" w:rsidRPr="00D03A68" w:rsidRDefault="000902C2" w:rsidP="009F4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RD$171,973,836.31</w:t>
            </w:r>
          </w:p>
        </w:tc>
      </w:tr>
      <w:tr w:rsidR="000902C2" w:rsidRPr="00D03A68" w:rsidTr="009F4881">
        <w:trPr>
          <w:trHeight w:val="6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2C2" w:rsidRPr="00D03A68" w:rsidRDefault="000902C2" w:rsidP="009F4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EQUPAMIENTO AICR PEDERNALES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2C2" w:rsidRPr="00D03A68" w:rsidRDefault="00F92199" w:rsidP="009F4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</w:pPr>
            <w:r>
              <w:rPr>
                <w:noProof/>
                <w:lang w:eastAsia="es-DO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54A25FC1" wp14:editId="74405EAE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59055</wp:posOffset>
                      </wp:positionV>
                      <wp:extent cx="2374265" cy="1403985"/>
                      <wp:effectExtent l="0" t="0" r="0" b="0"/>
                      <wp:wrapNone/>
                      <wp:docPr id="220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2199" w:rsidRPr="00F92199" w:rsidRDefault="00F92199" w:rsidP="00F9219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92199">
                                    <w:rPr>
                                      <w:b/>
                                    </w:rPr>
                                    <w:t>$1,</w:t>
                                  </w:r>
                                  <w:r>
                                    <w:rPr>
                                      <w:b/>
                                    </w:rPr>
                                    <w:t>759,628,651.29</w:t>
                                  </w:r>
                                </w:p>
                                <w:p w:rsidR="00F92199" w:rsidRPr="00F92199" w:rsidRDefault="00F92199" w:rsidP="00F9219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48</w:t>
                                  </w:r>
                                  <w:r w:rsidRPr="00F92199">
                                    <w:rPr>
                                      <w:b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72.25pt;margin-top:4.65pt;width:186.95pt;height:110.5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" filled="f" stroked="f">
                      <v:textbox style="mso-fit-shape-to-text:t">
                        <w:txbxContent>
                          <w:p w:rsidR="00F92199" w:rsidRPr="00F92199" w:rsidRDefault="00F92199" w:rsidP="00F9219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F92199">
                              <w:rPr>
                                <w:b/>
                              </w:rPr>
                              <w:t>$1,</w:t>
                            </w:r>
                            <w:r>
                              <w:rPr>
                                <w:b/>
                              </w:rPr>
                              <w:t>759,628,651.29</w:t>
                            </w:r>
                          </w:p>
                          <w:p w:rsidR="00F92199" w:rsidRPr="00F92199" w:rsidRDefault="00F92199" w:rsidP="00F9219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48</w:t>
                            </w:r>
                            <w:r w:rsidRPr="00F92199">
                              <w:rPr>
                                <w:b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02C2" w:rsidRPr="00D03A68"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RD$</w:t>
            </w:r>
            <w:r w:rsidR="000902C2">
              <w:rPr>
                <w:rFonts w:ascii="Calibri" w:eastAsia="Times New Roman" w:hAnsi="Calibri" w:cs="Times New Roman"/>
                <w:color w:val="000000"/>
                <w:kern w:val="0"/>
                <w:sz w:val="18"/>
                <w:lang w:eastAsia="es-DO"/>
                <w14:ligatures w14:val="none"/>
              </w:rPr>
              <w:t>1,039,500,000.00</w:t>
            </w:r>
          </w:p>
        </w:tc>
      </w:tr>
    </w:tbl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  <w:r>
        <w:rPr>
          <w:b/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933696" behindDoc="0" locked="0" layoutInCell="1" allowOverlap="1" wp14:anchorId="26918665" wp14:editId="37DD921B">
                <wp:simplePos x="0" y="0"/>
                <wp:positionH relativeFrom="column">
                  <wp:posOffset>-780415</wp:posOffset>
                </wp:positionH>
                <wp:positionV relativeFrom="paragraph">
                  <wp:posOffset>143510</wp:posOffset>
                </wp:positionV>
                <wp:extent cx="3134995" cy="1838960"/>
                <wp:effectExtent l="0" t="0" r="8255" b="8890"/>
                <wp:wrapNone/>
                <wp:docPr id="211" name="Grupo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4995" cy="1838960"/>
                          <a:chOff x="1" y="-297710"/>
                          <a:chExt cx="3270182" cy="1839431"/>
                        </a:xfrm>
                      </wpg:grpSpPr>
                      <wps:wsp>
                        <wps:cNvPr id="19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-297710"/>
                            <a:ext cx="3270182" cy="18394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02C2" w:rsidRDefault="000902C2" w:rsidP="000902C2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>SEMÁFORO DE EJECUCIÓN DE PROYECTOS</w:t>
                              </w:r>
                            </w:p>
                            <w:p w:rsidR="000902C2" w:rsidRDefault="000902C2" w:rsidP="000902C2">
                              <w:pPr>
                                <w:jc w:val="center"/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</w:p>
                            <w:p w:rsidR="000902C2" w:rsidRDefault="000902C2" w:rsidP="000902C2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90% -100%                             04</w:t>
                              </w:r>
                            </w:p>
                            <w:p w:rsidR="000902C2" w:rsidRDefault="000902C2" w:rsidP="000902C2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50% - 89%                              09</w:t>
                              </w:r>
                            </w:p>
                            <w:p w:rsidR="000902C2" w:rsidRDefault="000902C2" w:rsidP="000902C2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&lt;50%                                       03</w:t>
                              </w:r>
                            </w:p>
                            <w:p w:rsidR="000902C2" w:rsidRDefault="000902C2" w:rsidP="000902C2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=0%                                         07</w:t>
                              </w:r>
                            </w:p>
                            <w:p w:rsidR="000902C2" w:rsidRDefault="000902C2" w:rsidP="000902C2">
                              <w:pPr>
                                <w:jc w:val="center"/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</w:p>
                            <w:p w:rsidR="000902C2" w:rsidRDefault="000902C2" w:rsidP="000902C2">
                              <w:pPr>
                                <w:jc w:val="center"/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</w:p>
                            <w:p w:rsidR="000902C2" w:rsidRDefault="000902C2" w:rsidP="000902C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03" name="Grupo 203"/>
                        <wpg:cNvGrpSpPr/>
                        <wpg:grpSpPr>
                          <a:xfrm>
                            <a:off x="116959" y="350874"/>
                            <a:ext cx="244313" cy="1126653"/>
                            <a:chOff x="0" y="0"/>
                            <a:chExt cx="244313" cy="1126653"/>
                          </a:xfrm>
                        </wpg:grpSpPr>
                        <wps:wsp>
                          <wps:cNvPr id="199" name="Elipse 199"/>
                          <wps:cNvSpPr/>
                          <wps:spPr>
                            <a:xfrm>
                              <a:off x="0" y="0"/>
                              <a:ext cx="233916" cy="223284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Elipse 200"/>
                          <wps:cNvSpPr/>
                          <wps:spPr>
                            <a:xfrm>
                              <a:off x="0" y="287079"/>
                              <a:ext cx="233916" cy="223284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" name="Elipse 201"/>
                          <wps:cNvSpPr/>
                          <wps:spPr>
                            <a:xfrm>
                              <a:off x="0" y="595423"/>
                              <a:ext cx="233916" cy="223284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" name="Elipse 202"/>
                          <wps:cNvSpPr/>
                          <wps:spPr>
                            <a:xfrm>
                              <a:off x="10633" y="903768"/>
                              <a:ext cx="233680" cy="222885"/>
                            </a:xfrm>
                            <a:prstGeom prst="ellipse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211" o:spid="_x0000_s1035" style="position:absolute;margin-left:-61.45pt;margin-top:11.3pt;width:246.85pt;height:144.8pt;z-index:251933696;mso-width-relative:margin;mso-height-relative:margin" coordorigin=",-2977" coordsize="32701,18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">
                <v:shape id="_x0000_s1036" type="#_x0000_t202" style="position:absolute;top:-2977;width:32701;height:18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9C4sEA&#10;AADcAAAADwAAAGRycy9kb3ducmV2LnhtbERP24rCMBB9X/Afwgi+LGuquNZWo6yC4quuHzA20ws2&#10;k9Jkbf17Iwj7NodzndWmN7W4U+sqywom4wgEcWZ1xYWCy+/+awHCeWSNtWVS8CAHm/XgY4Wpth2f&#10;6H72hQgh7FJUUHrfpFK6rCSDbmwb4sDltjXoA2wLqVvsQrip5TSK5tJgxaGhxIZ2JWW3859RkB+7&#10;z++kux78JT7N5lus4qt9KDUa9j9LEJ56/y9+u486zE9ieD0TLp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/QuLBAAAA3AAAAA8AAAAAAAAAAAAAAAAAmAIAAGRycy9kb3du&#10;cmV2LnhtbFBLBQYAAAAABAAEAPUAAACGAwAAAAA=&#10;" stroked="f">
                  <v:textbox>
                    <w:txbxContent>
                      <w:p w:rsidR="000902C2" w:rsidRDefault="000902C2" w:rsidP="000902C2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>SEMÁFORO DE EJECUCIÓN DE PROYECTOS</w:t>
                        </w:r>
                      </w:p>
                      <w:p w:rsidR="000902C2" w:rsidRDefault="000902C2" w:rsidP="000902C2">
                        <w:pPr>
                          <w:jc w:val="center"/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</w:p>
                      <w:p w:rsidR="000902C2" w:rsidRDefault="000902C2" w:rsidP="000902C2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90% -100%                             04</w:t>
                        </w:r>
                      </w:p>
                      <w:p w:rsidR="000902C2" w:rsidRDefault="000902C2" w:rsidP="000902C2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50% - 89%                              09</w:t>
                        </w:r>
                      </w:p>
                      <w:p w:rsidR="000902C2" w:rsidRDefault="000902C2" w:rsidP="000902C2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&lt;50%                                       03</w:t>
                        </w:r>
                      </w:p>
                      <w:p w:rsidR="000902C2" w:rsidRDefault="000902C2" w:rsidP="000902C2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=0%                                         07</w:t>
                        </w:r>
                      </w:p>
                      <w:p w:rsidR="000902C2" w:rsidRDefault="000902C2" w:rsidP="000902C2">
                        <w:pPr>
                          <w:jc w:val="center"/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</w:p>
                      <w:p w:rsidR="000902C2" w:rsidRDefault="000902C2" w:rsidP="000902C2">
                        <w:pPr>
                          <w:jc w:val="center"/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</w:p>
                      <w:p w:rsidR="000902C2" w:rsidRDefault="000902C2" w:rsidP="000902C2">
                        <w:pPr>
                          <w:jc w:val="center"/>
                        </w:pPr>
                      </w:p>
                    </w:txbxContent>
                  </v:textbox>
                </v:shape>
                <v:group id="Grupo 203" o:spid="_x0000_s1037" style="position:absolute;left:1169;top:3508;width:2443;height:11267" coordsize="2443,11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oval id="Elipse 199" o:spid="_x0000_s1038" style="position:absolute;width:2339;height:22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eq1cMA&#10;AADcAAAADwAAAGRycy9kb3ducmV2LnhtbERPS2vCQBC+C/6HZQq96W5DEU1dJUiLtifrAzwO2WkS&#10;zM6G7Bpjf31XEHqbj+8582Vva9FR6yvHGl7GCgRx7kzFhYbD/mM0BeEDssHaMWm4kYflYjiYY2rc&#10;lb+p24VCxBD2KWooQ2hSKX1ekkU/dg1x5H5cazFE2BbStHiN4baWiVITabHi2FBiQ6uS8vPuYjUc&#10;VdKfs/ev9eftdbvxE5WdfvNM6+enPnsDEagP/+KHe2Pi/NkM7s/E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eq1cMAAADcAAAADwAAAAAAAAAAAAAAAACYAgAAZHJzL2Rv&#10;d25yZXYueG1sUEsFBgAAAAAEAAQA9QAAAIgDAAAAAA==&#10;" fillcolor="#00b050" stroked="f" strokeweight="1pt">
                    <v:stroke joinstyle="miter"/>
                  </v:oval>
                  <v:oval id="Elipse 200" o:spid="_x0000_s1039" style="position:absolute;top:2870;width:2339;height:22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oTa8MA&#10;AADcAAAADwAAAGRycy9kb3ducmV2LnhtbESPQWsCMRSE7wX/Q3gFL6Vm9SB2a1aKILSerNX7Y/Pc&#10;rLt5CUl0t/++KRR6HGbmG2a9GW0v7hRi61jBfFaAIK6dbrlRcPraPa9AxISssXdMCr4pwqaaPKyx&#10;1G7gT7ofUyMyhGOJCkxKvpQy1oYsxpnzxNm7uGAxZRkaqQMOGW57uSiKpbTYcl4w6GlrqO6ON6tg&#10;P/qXvfbhaXU4n67nj4E6I29KTR/Ht1cQicb0H/5rv2sFmQi/Z/IRk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oTa8MAAADcAAAADwAAAAAAAAAAAAAAAACYAgAAZHJzL2Rv&#10;d25yZXYueG1sUEsFBgAAAAAEAAQA9QAAAIgDAAAAAA==&#10;" fillcolor="yellow" stroked="f" strokeweight="1pt">
                    <v:stroke joinstyle="miter"/>
                  </v:oval>
                  <v:oval id="Elipse 201" o:spid="_x0000_s1040" style="position:absolute;top:5954;width:2339;height:22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/Jj8MA&#10;AADcAAAADwAAAGRycy9kb3ducmV2LnhtbESPQWsCMRSE74X+h/AKvdXEBcVujSKFQi+FagWvj81z&#10;s7h5WTZPd+uvNwWhx2FmvmGW6zG06kJ9aiJbmE4MKOIquoZrC/ufj5cFqCTIDtvIZOGXEqxXjw9L&#10;LF0ceEuXndQqQziVaMGLdKXWqfIUME1iR5y9Y+wDSpZ9rV2PQ4aHVhfGzHXAhvOCx47ePVWn3TlY&#10;kGF23R5mhfjaLNoTn1/T8P1l7fPTuHkDJTTKf/je/nQWCjOFvzP5CO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/Jj8MAAADcAAAADwAAAAAAAAAAAAAAAACYAgAAZHJzL2Rv&#10;d25yZXYueG1sUEsFBgAAAAAEAAQA9QAAAIgDAAAAAA==&#10;" fillcolor="red" stroked="f" strokeweight="1pt">
                    <v:stroke joinstyle="miter"/>
                  </v:oval>
                  <v:oval id="Elipse 202" o:spid="_x0000_s1041" style="position:absolute;left:106;top:9037;width:2337;height:22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0tfcYA&#10;AADcAAAADwAAAGRycy9kb3ducmV2LnhtbESPT2vCQBTE74LfYXlCb7oxB1uim1CVij30UKPQ3h7Z&#10;lz80+zZktzHtp+8WBI/DzPyG2WSjacVAvWssK1guIhDEhdUNVwrO+cv8CYTzyBpby6Tghxxk6XSy&#10;wUTbK7/TcPKVCBB2CSqove8SKV1Rk0G3sB1x8ErbG/RB9pXUPV4D3LQyjqKVNNhwWKixo11Nxdfp&#10;2yjIy/K3Om4fh/0bF6MpD5+X149OqYfZ+LwG4Wn09/CtfdQK4iiG/zPhCM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0tfcYAAADcAAAADwAAAAAAAAAAAAAAAACYAgAAZHJz&#10;L2Rvd25yZXYueG1sUEsFBgAAAAAEAAQA9QAAAIsDAAAAAA==&#10;" fillcolor="#0070c0" stroked="f" strokeweight="1pt">
                    <v:stroke joinstyle="miter"/>
                  </v:oval>
                </v:group>
              </v:group>
            </w:pict>
          </mc:Fallback>
        </mc:AlternateContent>
      </w: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Pr="00D3505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RPr="00D35052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02C2" w:rsidRDefault="000902C2" w:rsidP="000902C2">
      <w:pPr>
        <w:rPr>
          <w:noProof/>
          <w:lang w:eastAsia="es-DO"/>
        </w:rPr>
      </w:pPr>
    </w:p>
    <w:p w:rsidR="000902C2" w:rsidRDefault="000902C2" w:rsidP="000902C2">
      <w:pPr>
        <w:rPr>
          <w:lang w:eastAsia="es-DO"/>
        </w:rPr>
      </w:pPr>
    </w:p>
    <w:p w:rsidR="000902C2" w:rsidRPr="00B0120F" w:rsidRDefault="000902C2" w:rsidP="000902C2">
      <w:pPr>
        <w:rPr>
          <w:lang w:eastAsia="es-DO"/>
        </w:rPr>
        <w:sectPr w:rsidR="000902C2" w:rsidRPr="00B0120F" w:rsidSect="009C0A6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XSpec="center" w:tblpY="617"/>
        <w:tblW w:w="652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2"/>
        <w:gridCol w:w="203"/>
        <w:gridCol w:w="4191"/>
        <w:gridCol w:w="1699"/>
        <w:gridCol w:w="1701"/>
        <w:gridCol w:w="1703"/>
      </w:tblGrid>
      <w:tr w:rsidR="000902C2" w:rsidRPr="0077600D" w:rsidTr="00BD539D">
        <w:trPr>
          <w:trHeight w:val="300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bookmarkEnd w:id="2"/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lastRenderedPageBreak/>
              <w:t>CÓDIGO</w:t>
            </w:r>
          </w:p>
        </w:tc>
        <w:tc>
          <w:tcPr>
            <w:tcW w:w="1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NOMBRE DEL PROYECTO/PLAN DE MEJORA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INVERSIÓN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EJECUTADO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PENDIENTE</w:t>
            </w:r>
          </w:p>
        </w:tc>
      </w:tr>
      <w:tr w:rsidR="000902C2" w:rsidRPr="0077600D" w:rsidTr="00BD539D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PROGRAMA FOTALECIMIENTO INSTITUCIONAL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PRY-DDS-001-2021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AUTO CARBONO CERO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17,520,750.00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17,520,750.00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                         -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PRY-DPD-001-2024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PLAN ESTRATÉGICO INSTITUCIONAL 2025-2028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  1,550,000.00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  1,550,000.00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                         -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PRY-DTIC-004-2023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SEGURIDAD FÍSICA COMPLEJO “NORGE BOTELLO”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77,624,232.40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65,980,597.54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 11,643,634.86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PRY-DA-001-2022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CLIMATIZACIÓN PARA ASCA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$ 114,021,215.42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22,804,243.08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 91,216,972.34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PRY-DINA-001-2021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SOLUCIÓN MODULAR GESTIÓN AIM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$ 358,200,000.00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$ 214,920,000.00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143,280,000.00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PM-DINA-002-2022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UPGRADE SISTEMA DE COMUNICACIONES NG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57,423,551.20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28,711,775.60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 28,711,775.60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PM-DINA-001-2021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ATM - AMBIENTE DE SERVIDORES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45,600,000.00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                        -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 45,600,000.00</w:t>
            </w:r>
          </w:p>
        </w:tc>
      </w:tr>
      <w:tr w:rsidR="000902C2" w:rsidRPr="0077600D" w:rsidTr="00BD539D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DE SAN ISIDRO (MDSI)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PRY-DVSO-001-2023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VOR AEROPUERTO SAN ISIDRO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$ 119,417,734.46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$ 119,417,734.46 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                         -   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PRY-DVSO-003-2023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TORRE AEROPUERTO SAN ISIDRO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$ 289,000,000.00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$ 260,100,000.00 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 28,900,000.00 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PRY-DVSO-004-2023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COMUNICACIÓN SAN ISIDRO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$ 130,500,000.00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$ 110,925,000.00 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 19,575,000.00 </w:t>
            </w:r>
          </w:p>
        </w:tc>
      </w:tr>
      <w:tr w:rsidR="000902C2" w:rsidRPr="0077600D" w:rsidTr="00BD539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GREGORIO LUPERÓN (MDPP)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PRY-DINA-005-2023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RADAR DOPPLER METEOROLÓGICO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PTO. PLATA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$ 249,475,600.00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$ 249,475,600.00 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                         -   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PM-DINA-003-2022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UPGRADE SISTEMA DE COMUNICACIONES AIGL 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48,691,306.96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24,345,653.48 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 24,345,653.48 </w:t>
            </w:r>
          </w:p>
        </w:tc>
      </w:tr>
      <w:tr w:rsidR="000902C2" w:rsidRPr="0077600D" w:rsidTr="00BD539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DE PUNTA CANA (MDPC)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PRY-DINA-003-2022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NUEVO VOR/DME PNA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$ 119,500,000.00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$ 119,500,000.00 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                         -   </w:t>
            </w:r>
          </w:p>
        </w:tc>
      </w:tr>
      <w:tr w:rsidR="000902C2" w:rsidRPr="0077600D" w:rsidTr="00BD539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DE LAS AMÉRICAS (MDSD)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PRY-DINA-001-2022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RADAR DO</w:t>
            </w:r>
            <w:r w:rsidRPr="008D007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PPLER METEOROLÓGICO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AILA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$ 249,000,000.00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$ 211,650,000.00 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 37,350,000.00 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PRY-DVSO-002-2023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COMUNICACIONES POR MICRO-ONDAS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19,450,000.00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  9,725,000.00 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    9,725,000.00 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PRY-DINA-001-2025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SISTEMA </w:t>
            </w:r>
            <w:r w:rsidRPr="008D007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ILS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LAS AMÉRICAS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$ 200,000,000.00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                        -   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200,000,000.00 </w:t>
            </w:r>
          </w:p>
        </w:tc>
      </w:tr>
      <w:tr w:rsidR="000902C2" w:rsidRPr="0077600D" w:rsidTr="00BD539D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DEL CIBAO (MDST)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PRY-DINA-002-2021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AMPLIACIÓN DE COBERTURA TMA CIBAO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$ 359,242,740.00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$ 287,394,192.00 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 71,848,548.00 </w:t>
            </w:r>
          </w:p>
        </w:tc>
      </w:tr>
      <w:tr w:rsidR="000902C2" w:rsidRPr="0077600D" w:rsidTr="00BD539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JOAQUÍN BALAGUER (MDJB)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PRY-DINA-001-2020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COMUNICACIONES EL HIGÜERO”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$ 171,973,836.31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$ 164,041,769.30 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    7,932,067.01 </w:t>
            </w:r>
          </w:p>
        </w:tc>
      </w:tr>
      <w:tr w:rsidR="000902C2" w:rsidRPr="0077600D" w:rsidTr="00BD539D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CABO ROJO - PEDERNALES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PRY-DVSO-001-2025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CABINA DE AERÓDROMOS AICR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$ 189,000,000.00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                        -   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189,000,000.00 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PRY-DVSO-002-2025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COMUNICACIONES AICR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$ 157,500,000.00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                        -   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157,500,000.00 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PRY-DVSO-003-2025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ESTACIÓN METEOROLÓGICA “AWOS” AICR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47,250,000.00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                        -   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 47,250,000.00 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PRY-DVSO-004-2025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DVOR/DME AICR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$ 141,750,000.00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                        -   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141,750,000.00 </w:t>
            </w:r>
          </w:p>
        </w:tc>
      </w:tr>
      <w:tr w:rsidR="000902C2" w:rsidRPr="0077600D" w:rsidTr="00BD539D">
        <w:trPr>
          <w:trHeight w:val="300"/>
        </w:trPr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PRY-DVSO-005-2025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RADAR PRIMARIO/SECUNDARIO AICR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$ 504,000,000.00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                         -   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2C2" w:rsidRPr="0077600D" w:rsidRDefault="000902C2" w:rsidP="00BD5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$  504,000,000.00 </w:t>
            </w:r>
          </w:p>
        </w:tc>
      </w:tr>
    </w:tbl>
    <w:p w:rsidR="000902C2" w:rsidRPr="000902C2" w:rsidRDefault="000902C2" w:rsidP="000902C2">
      <w:pPr>
        <w:pStyle w:val="Ttulo1"/>
        <w:ind w:left="-1276"/>
        <w:rPr>
          <w:b/>
          <w:noProof/>
          <w:color w:val="002060"/>
          <w:sz w:val="24"/>
          <w:lang w:eastAsia="es-DO"/>
        </w:rPr>
      </w:pPr>
      <w:r w:rsidRPr="000902C2">
        <w:rPr>
          <w:b/>
          <w:noProof/>
          <w:color w:val="002060"/>
          <w:sz w:val="24"/>
          <w:lang w:eastAsia="es-DO"/>
        </w:rPr>
        <w:t>PRESUPUESTO DE PROYECTOS Y PLANES DE MEJORA</w:t>
      </w:r>
    </w:p>
    <w:sectPr w:rsidR="000902C2" w:rsidRPr="000902C2" w:rsidSect="000902C2">
      <w:headerReference w:type="default" r:id="rId21"/>
      <w:footerReference w:type="default" r:id="rId22"/>
      <w:pgSz w:w="11906" w:h="16838"/>
      <w:pgMar w:top="1418" w:right="1701" w:bottom="141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AA1" w:rsidRDefault="00841AA1" w:rsidP="00FC251E">
      <w:pPr>
        <w:spacing w:after="0" w:line="240" w:lineRule="auto"/>
      </w:pPr>
      <w:r>
        <w:separator/>
      </w:r>
    </w:p>
  </w:endnote>
  <w:endnote w:type="continuationSeparator" w:id="0">
    <w:p w:rsidR="00841AA1" w:rsidRDefault="00841AA1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2C2" w:rsidRPr="001B49E3" w:rsidRDefault="000902C2" w:rsidP="001B49E3">
    <w:pPr>
      <w:pStyle w:val="Piedepgina"/>
      <w:jc w:val="right"/>
      <w:rPr>
        <w:b/>
        <w:color w:val="002060"/>
        <w:sz w:val="3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CEE" w:rsidRPr="001B49E3" w:rsidRDefault="00E83CEE" w:rsidP="001B49E3">
    <w:pPr>
      <w:pStyle w:val="Piedepgina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AA1" w:rsidRDefault="00841AA1" w:rsidP="00FC251E">
      <w:pPr>
        <w:spacing w:after="0" w:line="240" w:lineRule="auto"/>
      </w:pPr>
      <w:r>
        <w:separator/>
      </w:r>
    </w:p>
  </w:footnote>
  <w:footnote w:type="continuationSeparator" w:id="0">
    <w:p w:rsidR="00841AA1" w:rsidRDefault="00841AA1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2C2" w:rsidRDefault="000902C2">
    <w:pPr>
      <w:pStyle w:val="Encabezado"/>
    </w:pP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20BEC2B" wp14:editId="6E6FE883">
              <wp:simplePos x="0" y="0"/>
              <wp:positionH relativeFrom="column">
                <wp:posOffset>-1329055</wp:posOffset>
              </wp:positionH>
              <wp:positionV relativeFrom="paragraph">
                <wp:posOffset>176200</wp:posOffset>
              </wp:positionV>
              <wp:extent cx="11316970" cy="201295"/>
              <wp:effectExtent l="0" t="0" r="0" b="8255"/>
              <wp:wrapNone/>
              <wp:docPr id="27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16970" cy="20129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-104.65pt;margin-top:13.85pt;width:891.1pt;height:1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" fillcolor="red" stroked="f" strokeweight="1pt"/>
          </w:pict>
        </mc:Fallback>
      </mc:AlternateContent>
    </w: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637E0F3" wp14:editId="38BDB1C1">
              <wp:simplePos x="0" y="0"/>
              <wp:positionH relativeFrom="column">
                <wp:posOffset>-1424305</wp:posOffset>
              </wp:positionH>
              <wp:positionV relativeFrom="paragraph">
                <wp:posOffset>-445135</wp:posOffset>
              </wp:positionV>
              <wp:extent cx="11376025" cy="629285"/>
              <wp:effectExtent l="0" t="0" r="0" b="0"/>
              <wp:wrapNone/>
              <wp:docPr id="28" name="Rectá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6025" cy="62928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-112.15pt;margin-top:-35.05pt;width:895.75pt;height:49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" fillcolor="#002060" stroked="f" strokeweight="1pt"/>
          </w:pict>
        </mc:Fallback>
      </mc:AlternateContent>
    </w:r>
    <w:r w:rsidRPr="002C6438">
      <w:rPr>
        <w:noProof/>
        <w:lang w:eastAsia="es-DO"/>
      </w:rPr>
      <w:drawing>
        <wp:anchor distT="0" distB="0" distL="114300" distR="114300" simplePos="0" relativeHeight="251668480" behindDoc="0" locked="0" layoutInCell="1" allowOverlap="1" wp14:anchorId="60590D08" wp14:editId="5355D687">
          <wp:simplePos x="0" y="0"/>
          <wp:positionH relativeFrom="column">
            <wp:posOffset>-1047437</wp:posOffset>
          </wp:positionH>
          <wp:positionV relativeFrom="paragraph">
            <wp:posOffset>-440055</wp:posOffset>
          </wp:positionV>
          <wp:extent cx="1171575" cy="709295"/>
          <wp:effectExtent l="0" t="0" r="0" b="0"/>
          <wp:wrapThrough wrapText="bothSides">
            <wp:wrapPolygon edited="0">
              <wp:start x="10185" y="1160"/>
              <wp:lineTo x="1756" y="7542"/>
              <wp:lineTo x="1405" y="8122"/>
              <wp:lineTo x="3512" y="11603"/>
              <wp:lineTo x="3512" y="18564"/>
              <wp:lineTo x="5268" y="18564"/>
              <wp:lineTo x="19668" y="16824"/>
              <wp:lineTo x="20722" y="13923"/>
              <wp:lineTo x="17561" y="11603"/>
              <wp:lineTo x="20371" y="10442"/>
              <wp:lineTo x="19668" y="8702"/>
              <wp:lineTo x="12293" y="1160"/>
              <wp:lineTo x="10185" y="1160"/>
            </wp:wrapPolygon>
          </wp:wrapThrough>
          <wp:docPr id="210" name="object 4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BA0313F9-10DE-4966-05ED-9D8354AB3D0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ject 4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BA0313F9-10DE-4966-05ED-9D8354AB3D03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DO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1F13E518" wp14:editId="59487A59">
              <wp:simplePos x="0" y="0"/>
              <wp:positionH relativeFrom="column">
                <wp:posOffset>3691890</wp:posOffset>
              </wp:positionH>
              <wp:positionV relativeFrom="paragraph">
                <wp:posOffset>-335280</wp:posOffset>
              </wp:positionV>
              <wp:extent cx="2695575" cy="524510"/>
              <wp:effectExtent l="0" t="0" r="0" b="0"/>
              <wp:wrapSquare wrapText="bothSides"/>
              <wp:docPr id="20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5575" cy="524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02C2" w:rsidRDefault="000902C2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  <w:t>TRANSPARENCIA INSTITUCIONAL</w:t>
                          </w:r>
                        </w:p>
                        <w:p w:rsidR="000902C2" w:rsidRPr="007E6E51" w:rsidRDefault="000902C2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  <w:t>PROYECTOS Y PLANES DE MEJORA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290.7pt;margin-top:-26.4pt;width:212.25pt;height:41.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" filled="f" stroked="f">
              <v:textbox>
                <w:txbxContent>
                  <w:p w:rsidR="000902C2" w:rsidRDefault="000902C2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  <w:t>TRANSPARENCIA INSTITUCIONAL</w:t>
                    </w:r>
                  </w:p>
                  <w:p w:rsidR="000902C2" w:rsidRPr="007E6E51" w:rsidRDefault="000902C2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  <w:t>PROYECTOS Y PLANES DE MEJORA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0902C2" w:rsidRDefault="000902C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CEE" w:rsidRDefault="00E83CEE">
    <w:pPr>
      <w:pStyle w:val="Encabezado"/>
    </w:pP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EC71985" wp14:editId="072AAC3B">
              <wp:simplePos x="0" y="0"/>
              <wp:positionH relativeFrom="column">
                <wp:posOffset>-1329055</wp:posOffset>
              </wp:positionH>
              <wp:positionV relativeFrom="paragraph">
                <wp:posOffset>176200</wp:posOffset>
              </wp:positionV>
              <wp:extent cx="11316970" cy="201295"/>
              <wp:effectExtent l="0" t="0" r="0" b="8255"/>
              <wp:wrapNone/>
              <wp:docPr id="15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16970" cy="20129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rect w14:anchorId="6AE669BA" id="Rectángulo 15" o:spid="_x0000_s1026" style="position:absolute;margin-left:-104.65pt;margin-top:13.85pt;width:891.1pt;height:1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" fillcolor="red" stroked="f" strokeweight="1pt"/>
          </w:pict>
        </mc:Fallback>
      </mc:AlternateContent>
    </w: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1E0DA8" wp14:editId="1AFE9EAE">
              <wp:simplePos x="0" y="0"/>
              <wp:positionH relativeFrom="column">
                <wp:posOffset>-1424305</wp:posOffset>
              </wp:positionH>
              <wp:positionV relativeFrom="paragraph">
                <wp:posOffset>-445135</wp:posOffset>
              </wp:positionV>
              <wp:extent cx="11376025" cy="629285"/>
              <wp:effectExtent l="0" t="0" r="0" b="0"/>
              <wp:wrapNone/>
              <wp:docPr id="11" name="Rectá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6025" cy="62928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rect w14:anchorId="2059360A" id="Rectángulo 11" o:spid="_x0000_s1026" style="position:absolute;margin-left:-112.15pt;margin-top:-35.05pt;width:895.75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" fillcolor="#002060" stroked="f" strokeweight="1pt"/>
          </w:pict>
        </mc:Fallback>
      </mc:AlternateContent>
    </w:r>
    <w:r w:rsidRPr="002C6438"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351A38FA" wp14:editId="4A089866">
          <wp:simplePos x="0" y="0"/>
          <wp:positionH relativeFrom="column">
            <wp:posOffset>-1047437</wp:posOffset>
          </wp:positionH>
          <wp:positionV relativeFrom="paragraph">
            <wp:posOffset>-440055</wp:posOffset>
          </wp:positionV>
          <wp:extent cx="1171575" cy="709295"/>
          <wp:effectExtent l="0" t="0" r="0" b="0"/>
          <wp:wrapThrough wrapText="bothSides">
            <wp:wrapPolygon edited="0">
              <wp:start x="10185" y="1160"/>
              <wp:lineTo x="1756" y="7542"/>
              <wp:lineTo x="1405" y="8122"/>
              <wp:lineTo x="3512" y="11603"/>
              <wp:lineTo x="3512" y="18564"/>
              <wp:lineTo x="5268" y="18564"/>
              <wp:lineTo x="19668" y="16824"/>
              <wp:lineTo x="20722" y="13923"/>
              <wp:lineTo x="17561" y="11603"/>
              <wp:lineTo x="20371" y="10442"/>
              <wp:lineTo x="19668" y="8702"/>
              <wp:lineTo x="12293" y="1160"/>
              <wp:lineTo x="10185" y="1160"/>
            </wp:wrapPolygon>
          </wp:wrapThrough>
          <wp:docPr id="193" name="object 4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BA0313F9-10DE-4966-05ED-9D8354AB3D0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ject 4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BA0313F9-10DE-4966-05ED-9D8354AB3D03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DO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6CB6921" wp14:editId="048CFC4C">
              <wp:simplePos x="0" y="0"/>
              <wp:positionH relativeFrom="column">
                <wp:posOffset>3691890</wp:posOffset>
              </wp:positionH>
              <wp:positionV relativeFrom="paragraph">
                <wp:posOffset>-335280</wp:posOffset>
              </wp:positionV>
              <wp:extent cx="2695575" cy="52451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5575" cy="524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3CEE" w:rsidRDefault="00E83CEE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  <w:t>TRANSPARENCIA INSTITUCIONAL</w:t>
                          </w:r>
                        </w:p>
                        <w:p w:rsidR="00E83CEE" w:rsidRPr="007E6E51" w:rsidRDefault="00E83CEE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  <w:t>PROYECTOS Y PLANES DE MEJORA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290.7pt;margin-top:-26.4pt;width:212.25pt;height:41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" filled="f" stroked="f">
              <v:textbox>
                <w:txbxContent>
                  <w:p w:rsidR="00E83CEE" w:rsidRDefault="00E83CEE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  <w:t>TRANSPARENCIA INSTITUCIONAL</w:t>
                    </w:r>
                  </w:p>
                  <w:p w:rsidR="00E83CEE" w:rsidRPr="007E6E51" w:rsidRDefault="00E83CEE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  <w:t>PROYECTOS Y PLANES DE MEJORA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E83CEE" w:rsidRDefault="00E83CE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5"/>
  </w:num>
  <w:num w:numId="3">
    <w:abstractNumId w:val="48"/>
  </w:num>
  <w:num w:numId="4">
    <w:abstractNumId w:val="37"/>
  </w:num>
  <w:num w:numId="5">
    <w:abstractNumId w:val="3"/>
  </w:num>
  <w:num w:numId="6">
    <w:abstractNumId w:val="55"/>
  </w:num>
  <w:num w:numId="7">
    <w:abstractNumId w:val="31"/>
  </w:num>
  <w:num w:numId="8">
    <w:abstractNumId w:val="21"/>
  </w:num>
  <w:num w:numId="9">
    <w:abstractNumId w:val="1"/>
  </w:num>
  <w:num w:numId="10">
    <w:abstractNumId w:val="58"/>
  </w:num>
  <w:num w:numId="11">
    <w:abstractNumId w:val="54"/>
  </w:num>
  <w:num w:numId="12">
    <w:abstractNumId w:val="12"/>
  </w:num>
  <w:num w:numId="13">
    <w:abstractNumId w:val="33"/>
  </w:num>
  <w:num w:numId="14">
    <w:abstractNumId w:val="49"/>
  </w:num>
  <w:num w:numId="15">
    <w:abstractNumId w:val="36"/>
  </w:num>
  <w:num w:numId="16">
    <w:abstractNumId w:val="32"/>
  </w:num>
  <w:num w:numId="17">
    <w:abstractNumId w:val="42"/>
  </w:num>
  <w:num w:numId="18">
    <w:abstractNumId w:val="4"/>
  </w:num>
  <w:num w:numId="19">
    <w:abstractNumId w:val="10"/>
  </w:num>
  <w:num w:numId="20">
    <w:abstractNumId w:val="18"/>
  </w:num>
  <w:num w:numId="21">
    <w:abstractNumId w:val="30"/>
  </w:num>
  <w:num w:numId="22">
    <w:abstractNumId w:val="27"/>
  </w:num>
  <w:num w:numId="23">
    <w:abstractNumId w:val="14"/>
  </w:num>
  <w:num w:numId="24">
    <w:abstractNumId w:val="24"/>
  </w:num>
  <w:num w:numId="25">
    <w:abstractNumId w:val="40"/>
  </w:num>
  <w:num w:numId="26">
    <w:abstractNumId w:val="41"/>
  </w:num>
  <w:num w:numId="27">
    <w:abstractNumId w:val="13"/>
  </w:num>
  <w:num w:numId="28">
    <w:abstractNumId w:val="22"/>
  </w:num>
  <w:num w:numId="29">
    <w:abstractNumId w:val="38"/>
  </w:num>
  <w:num w:numId="30">
    <w:abstractNumId w:val="15"/>
  </w:num>
  <w:num w:numId="31">
    <w:abstractNumId w:val="34"/>
  </w:num>
  <w:num w:numId="32">
    <w:abstractNumId w:val="53"/>
  </w:num>
  <w:num w:numId="33">
    <w:abstractNumId w:val="57"/>
  </w:num>
  <w:num w:numId="34">
    <w:abstractNumId w:val="9"/>
  </w:num>
  <w:num w:numId="35">
    <w:abstractNumId w:val="19"/>
  </w:num>
  <w:num w:numId="36">
    <w:abstractNumId w:val="16"/>
  </w:num>
  <w:num w:numId="37">
    <w:abstractNumId w:val="44"/>
  </w:num>
  <w:num w:numId="38">
    <w:abstractNumId w:val="29"/>
  </w:num>
  <w:num w:numId="39">
    <w:abstractNumId w:val="8"/>
  </w:num>
  <w:num w:numId="40">
    <w:abstractNumId w:val="25"/>
  </w:num>
  <w:num w:numId="41">
    <w:abstractNumId w:val="52"/>
  </w:num>
  <w:num w:numId="42">
    <w:abstractNumId w:val="59"/>
  </w:num>
  <w:num w:numId="43">
    <w:abstractNumId w:val="51"/>
  </w:num>
  <w:num w:numId="44">
    <w:abstractNumId w:val="50"/>
  </w:num>
  <w:num w:numId="45">
    <w:abstractNumId w:val="60"/>
  </w:num>
  <w:num w:numId="46">
    <w:abstractNumId w:val="43"/>
  </w:num>
  <w:num w:numId="47">
    <w:abstractNumId w:val="45"/>
  </w:num>
  <w:num w:numId="48">
    <w:abstractNumId w:val="2"/>
  </w:num>
  <w:num w:numId="49">
    <w:abstractNumId w:val="28"/>
  </w:num>
  <w:num w:numId="50">
    <w:abstractNumId w:val="47"/>
  </w:num>
  <w:num w:numId="51">
    <w:abstractNumId w:val="17"/>
  </w:num>
  <w:num w:numId="52">
    <w:abstractNumId w:val="5"/>
  </w:num>
  <w:num w:numId="53">
    <w:abstractNumId w:val="11"/>
  </w:num>
  <w:num w:numId="54">
    <w:abstractNumId w:val="26"/>
  </w:num>
  <w:num w:numId="55">
    <w:abstractNumId w:val="46"/>
  </w:num>
  <w:num w:numId="56">
    <w:abstractNumId w:val="23"/>
  </w:num>
  <w:num w:numId="57">
    <w:abstractNumId w:val="56"/>
  </w:num>
  <w:num w:numId="58">
    <w:abstractNumId w:val="20"/>
  </w:num>
  <w:num w:numId="59">
    <w:abstractNumId w:val="6"/>
  </w:num>
  <w:num w:numId="60">
    <w:abstractNumId w:val="39"/>
  </w:num>
  <w:num w:numId="61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1E"/>
    <w:rsid w:val="00001C80"/>
    <w:rsid w:val="00010059"/>
    <w:rsid w:val="00023DA6"/>
    <w:rsid w:val="00031AAA"/>
    <w:rsid w:val="000461A5"/>
    <w:rsid w:val="00051046"/>
    <w:rsid w:val="000604C6"/>
    <w:rsid w:val="00063EED"/>
    <w:rsid w:val="00076795"/>
    <w:rsid w:val="0007737C"/>
    <w:rsid w:val="00087C5F"/>
    <w:rsid w:val="000902C2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105372"/>
    <w:rsid w:val="001065AD"/>
    <w:rsid w:val="00113E69"/>
    <w:rsid w:val="00120064"/>
    <w:rsid w:val="00122F52"/>
    <w:rsid w:val="00127A5E"/>
    <w:rsid w:val="00137A9F"/>
    <w:rsid w:val="00152E50"/>
    <w:rsid w:val="001645CA"/>
    <w:rsid w:val="001664DE"/>
    <w:rsid w:val="0018469C"/>
    <w:rsid w:val="001865C8"/>
    <w:rsid w:val="00195E3E"/>
    <w:rsid w:val="001A6B9E"/>
    <w:rsid w:val="001B06F9"/>
    <w:rsid w:val="001B49E3"/>
    <w:rsid w:val="001B6195"/>
    <w:rsid w:val="001D0109"/>
    <w:rsid w:val="001D2B07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360B"/>
    <w:rsid w:val="0025292A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F9"/>
    <w:rsid w:val="002C2D43"/>
    <w:rsid w:val="002C6438"/>
    <w:rsid w:val="002C674C"/>
    <w:rsid w:val="002D0F45"/>
    <w:rsid w:val="002D179D"/>
    <w:rsid w:val="002D20A8"/>
    <w:rsid w:val="002E318E"/>
    <w:rsid w:val="002E3B0A"/>
    <w:rsid w:val="0031387F"/>
    <w:rsid w:val="00320A67"/>
    <w:rsid w:val="00327A18"/>
    <w:rsid w:val="003340AB"/>
    <w:rsid w:val="00334AC2"/>
    <w:rsid w:val="00335E96"/>
    <w:rsid w:val="00340960"/>
    <w:rsid w:val="00342A1A"/>
    <w:rsid w:val="003443B1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96D"/>
    <w:rsid w:val="00427B37"/>
    <w:rsid w:val="00433DFB"/>
    <w:rsid w:val="00434CCB"/>
    <w:rsid w:val="004421D8"/>
    <w:rsid w:val="004505F3"/>
    <w:rsid w:val="004512A8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719A8"/>
    <w:rsid w:val="0057241F"/>
    <w:rsid w:val="0057307F"/>
    <w:rsid w:val="00581047"/>
    <w:rsid w:val="0058655F"/>
    <w:rsid w:val="005866B4"/>
    <w:rsid w:val="00587236"/>
    <w:rsid w:val="00593667"/>
    <w:rsid w:val="005A0873"/>
    <w:rsid w:val="005A340D"/>
    <w:rsid w:val="005A6D34"/>
    <w:rsid w:val="005B5B80"/>
    <w:rsid w:val="005C26E7"/>
    <w:rsid w:val="005C5060"/>
    <w:rsid w:val="005D30E4"/>
    <w:rsid w:val="005D6CDB"/>
    <w:rsid w:val="005E08B9"/>
    <w:rsid w:val="005F0416"/>
    <w:rsid w:val="005F106F"/>
    <w:rsid w:val="005F23C6"/>
    <w:rsid w:val="005F6DD5"/>
    <w:rsid w:val="0060135B"/>
    <w:rsid w:val="00604BBC"/>
    <w:rsid w:val="0060660A"/>
    <w:rsid w:val="00607214"/>
    <w:rsid w:val="006102DC"/>
    <w:rsid w:val="006124D0"/>
    <w:rsid w:val="00625896"/>
    <w:rsid w:val="00626457"/>
    <w:rsid w:val="006375FD"/>
    <w:rsid w:val="006447D2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F2368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3E9F"/>
    <w:rsid w:val="007524A0"/>
    <w:rsid w:val="00753007"/>
    <w:rsid w:val="00754DF3"/>
    <w:rsid w:val="00772C87"/>
    <w:rsid w:val="007776DD"/>
    <w:rsid w:val="00781503"/>
    <w:rsid w:val="007845F8"/>
    <w:rsid w:val="007A2B56"/>
    <w:rsid w:val="007B6233"/>
    <w:rsid w:val="007C1D57"/>
    <w:rsid w:val="007D4D87"/>
    <w:rsid w:val="007E4861"/>
    <w:rsid w:val="007E6E51"/>
    <w:rsid w:val="007F2557"/>
    <w:rsid w:val="007F3981"/>
    <w:rsid w:val="007F47D6"/>
    <w:rsid w:val="00801FE3"/>
    <w:rsid w:val="00802069"/>
    <w:rsid w:val="00803E11"/>
    <w:rsid w:val="00807403"/>
    <w:rsid w:val="00807969"/>
    <w:rsid w:val="00810B9A"/>
    <w:rsid w:val="008163F6"/>
    <w:rsid w:val="008224D6"/>
    <w:rsid w:val="00824CAF"/>
    <w:rsid w:val="0083278F"/>
    <w:rsid w:val="008328B0"/>
    <w:rsid w:val="0084008D"/>
    <w:rsid w:val="00841AA1"/>
    <w:rsid w:val="008423E9"/>
    <w:rsid w:val="00844510"/>
    <w:rsid w:val="0085067B"/>
    <w:rsid w:val="00855C05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D51D4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2E94"/>
    <w:rsid w:val="00A202AE"/>
    <w:rsid w:val="00A20E6E"/>
    <w:rsid w:val="00A22613"/>
    <w:rsid w:val="00A23463"/>
    <w:rsid w:val="00A276A9"/>
    <w:rsid w:val="00A40462"/>
    <w:rsid w:val="00A46850"/>
    <w:rsid w:val="00A46A40"/>
    <w:rsid w:val="00A53A40"/>
    <w:rsid w:val="00A637C8"/>
    <w:rsid w:val="00A6675B"/>
    <w:rsid w:val="00A72D32"/>
    <w:rsid w:val="00A753A2"/>
    <w:rsid w:val="00A762BF"/>
    <w:rsid w:val="00A87C90"/>
    <w:rsid w:val="00A9710E"/>
    <w:rsid w:val="00AA2B7B"/>
    <w:rsid w:val="00AA2FFD"/>
    <w:rsid w:val="00AA48E9"/>
    <w:rsid w:val="00AB0577"/>
    <w:rsid w:val="00AB0C3F"/>
    <w:rsid w:val="00AB2104"/>
    <w:rsid w:val="00AB25D1"/>
    <w:rsid w:val="00AC1472"/>
    <w:rsid w:val="00AC29E9"/>
    <w:rsid w:val="00AC51A1"/>
    <w:rsid w:val="00AC6092"/>
    <w:rsid w:val="00AD562B"/>
    <w:rsid w:val="00AD5DB5"/>
    <w:rsid w:val="00AD7F42"/>
    <w:rsid w:val="00AE53EE"/>
    <w:rsid w:val="00AF4706"/>
    <w:rsid w:val="00AF5272"/>
    <w:rsid w:val="00B0120F"/>
    <w:rsid w:val="00B10D4C"/>
    <w:rsid w:val="00B1623B"/>
    <w:rsid w:val="00B22BC7"/>
    <w:rsid w:val="00B335DD"/>
    <w:rsid w:val="00B33EAA"/>
    <w:rsid w:val="00B35261"/>
    <w:rsid w:val="00B45B88"/>
    <w:rsid w:val="00B47041"/>
    <w:rsid w:val="00B500C5"/>
    <w:rsid w:val="00B50ADE"/>
    <w:rsid w:val="00B54519"/>
    <w:rsid w:val="00B54B3A"/>
    <w:rsid w:val="00B61A5C"/>
    <w:rsid w:val="00B62EB7"/>
    <w:rsid w:val="00B66EB2"/>
    <w:rsid w:val="00B70B16"/>
    <w:rsid w:val="00B73DC2"/>
    <w:rsid w:val="00B74206"/>
    <w:rsid w:val="00B84273"/>
    <w:rsid w:val="00B86DA1"/>
    <w:rsid w:val="00B8794B"/>
    <w:rsid w:val="00B93706"/>
    <w:rsid w:val="00BA22B2"/>
    <w:rsid w:val="00BA4DAD"/>
    <w:rsid w:val="00BA563E"/>
    <w:rsid w:val="00BA78E5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7761"/>
    <w:rsid w:val="00C109B7"/>
    <w:rsid w:val="00C261B1"/>
    <w:rsid w:val="00C411B6"/>
    <w:rsid w:val="00C43A80"/>
    <w:rsid w:val="00C45126"/>
    <w:rsid w:val="00C5273C"/>
    <w:rsid w:val="00C55D69"/>
    <w:rsid w:val="00C74104"/>
    <w:rsid w:val="00C75C51"/>
    <w:rsid w:val="00C77F25"/>
    <w:rsid w:val="00C819CE"/>
    <w:rsid w:val="00C83BB8"/>
    <w:rsid w:val="00CB0AB9"/>
    <w:rsid w:val="00CC0D29"/>
    <w:rsid w:val="00CD4D05"/>
    <w:rsid w:val="00CE6D01"/>
    <w:rsid w:val="00CF1B41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3498A"/>
    <w:rsid w:val="00D35052"/>
    <w:rsid w:val="00D35997"/>
    <w:rsid w:val="00D36FF3"/>
    <w:rsid w:val="00D46A57"/>
    <w:rsid w:val="00D52AAD"/>
    <w:rsid w:val="00D6096A"/>
    <w:rsid w:val="00D743D9"/>
    <w:rsid w:val="00D75110"/>
    <w:rsid w:val="00D765CE"/>
    <w:rsid w:val="00D77CCB"/>
    <w:rsid w:val="00D846C4"/>
    <w:rsid w:val="00D965DB"/>
    <w:rsid w:val="00DB09C4"/>
    <w:rsid w:val="00DB5B2E"/>
    <w:rsid w:val="00DB6821"/>
    <w:rsid w:val="00DC7382"/>
    <w:rsid w:val="00DE0091"/>
    <w:rsid w:val="00DE290C"/>
    <w:rsid w:val="00DE7ED7"/>
    <w:rsid w:val="00DF18CE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50452"/>
    <w:rsid w:val="00E565BF"/>
    <w:rsid w:val="00E57C7D"/>
    <w:rsid w:val="00E749BE"/>
    <w:rsid w:val="00E80B40"/>
    <w:rsid w:val="00E82F72"/>
    <w:rsid w:val="00E83CEE"/>
    <w:rsid w:val="00E87392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F02CA3"/>
    <w:rsid w:val="00F11179"/>
    <w:rsid w:val="00F153CF"/>
    <w:rsid w:val="00F434B7"/>
    <w:rsid w:val="00F52971"/>
    <w:rsid w:val="00F52EE3"/>
    <w:rsid w:val="00F62E5F"/>
    <w:rsid w:val="00F67ED0"/>
    <w:rsid w:val="00F752AB"/>
    <w:rsid w:val="00F76F61"/>
    <w:rsid w:val="00F85A10"/>
    <w:rsid w:val="00F85C2A"/>
    <w:rsid w:val="00F876F5"/>
    <w:rsid w:val="00F92199"/>
    <w:rsid w:val="00F94854"/>
    <w:rsid w:val="00FA3394"/>
    <w:rsid w:val="00FA6603"/>
    <w:rsid w:val="00FB5D38"/>
    <w:rsid w:val="00FC0B37"/>
    <w:rsid w:val="00FC251E"/>
    <w:rsid w:val="00FC5362"/>
    <w:rsid w:val="00FD06AC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51E"/>
  </w:style>
  <w:style w:type="paragraph" w:styleId="Piedepgina">
    <w:name w:val="footer"/>
    <w:basedOn w:val="Normal"/>
    <w:link w:val="Piedepgina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51E"/>
  </w:style>
  <w:style w:type="paragraph" w:styleId="Prrafodelista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GridTable2Accent1">
    <w:name w:val="Grid Table 2 Accent 1"/>
    <w:basedOn w:val="Tablanormal"/>
    <w:uiPriority w:val="47"/>
    <w:rsid w:val="000A59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5DarkAccent1">
    <w:name w:val="Grid Table 5 Dark Accent 1"/>
    <w:basedOn w:val="Tablanormal"/>
    <w:uiPriority w:val="50"/>
    <w:rsid w:val="000A59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PlainTable3">
    <w:name w:val="Plain Table 3"/>
    <w:basedOn w:val="Tablanormal"/>
    <w:uiPriority w:val="43"/>
    <w:rsid w:val="000A59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Textoennegrita">
    <w:name w:val="Strong"/>
    <w:basedOn w:val="Fuentedeprrafopredeter"/>
    <w:uiPriority w:val="22"/>
    <w:qFormat/>
    <w:rsid w:val="00DB5B2E"/>
    <w:rPr>
      <w:b/>
      <w:bCs/>
    </w:rPr>
  </w:style>
  <w:style w:type="paragraph" w:styleId="Sinespaciado">
    <w:name w:val="No Spacing"/>
    <w:uiPriority w:val="1"/>
    <w:qFormat/>
    <w:rsid w:val="00D35997"/>
    <w:pPr>
      <w:spacing w:after="0" w:line="240" w:lineRule="auto"/>
    </w:pPr>
  </w:style>
  <w:style w:type="table" w:customStyle="1" w:styleId="GridTable4Accent1">
    <w:name w:val="Grid Table 4 Accent 1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5">
    <w:name w:val="Grid Table 4 Accent 5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5DarkAccent5">
    <w:name w:val="Grid Table 5 Dark Accent 5"/>
    <w:basedOn w:val="Tablanormal"/>
    <w:uiPriority w:val="50"/>
    <w:rsid w:val="00366E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6ColorfulAccent5">
    <w:name w:val="Grid Table 6 Colorful Accent 5"/>
    <w:basedOn w:val="Tabla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4Accent5">
    <w:name w:val="List Table 4 Accent 5"/>
    <w:basedOn w:val="Tablanormal"/>
    <w:uiPriority w:val="49"/>
    <w:rsid w:val="00BF0A8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tulodeTDC">
    <w:name w:val="TOC Heading"/>
    <w:basedOn w:val="Ttulo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D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1117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6A7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uiPriority w:val="20"/>
    <w:qFormat/>
    <w:rsid w:val="0083278F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2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51E"/>
  </w:style>
  <w:style w:type="paragraph" w:styleId="Piedepgina">
    <w:name w:val="footer"/>
    <w:basedOn w:val="Normal"/>
    <w:link w:val="Piedepgina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51E"/>
  </w:style>
  <w:style w:type="paragraph" w:styleId="Prrafodelista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GridTable2Accent1">
    <w:name w:val="Grid Table 2 Accent 1"/>
    <w:basedOn w:val="Tablanormal"/>
    <w:uiPriority w:val="47"/>
    <w:rsid w:val="000A59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5DarkAccent1">
    <w:name w:val="Grid Table 5 Dark Accent 1"/>
    <w:basedOn w:val="Tablanormal"/>
    <w:uiPriority w:val="50"/>
    <w:rsid w:val="000A59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PlainTable3">
    <w:name w:val="Plain Table 3"/>
    <w:basedOn w:val="Tablanormal"/>
    <w:uiPriority w:val="43"/>
    <w:rsid w:val="000A59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Textoennegrita">
    <w:name w:val="Strong"/>
    <w:basedOn w:val="Fuentedeprrafopredeter"/>
    <w:uiPriority w:val="22"/>
    <w:qFormat/>
    <w:rsid w:val="00DB5B2E"/>
    <w:rPr>
      <w:b/>
      <w:bCs/>
    </w:rPr>
  </w:style>
  <w:style w:type="paragraph" w:styleId="Sinespaciado">
    <w:name w:val="No Spacing"/>
    <w:uiPriority w:val="1"/>
    <w:qFormat/>
    <w:rsid w:val="00D35997"/>
    <w:pPr>
      <w:spacing w:after="0" w:line="240" w:lineRule="auto"/>
    </w:pPr>
  </w:style>
  <w:style w:type="table" w:customStyle="1" w:styleId="GridTable4Accent1">
    <w:name w:val="Grid Table 4 Accent 1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5">
    <w:name w:val="Grid Table 4 Accent 5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5DarkAccent5">
    <w:name w:val="Grid Table 5 Dark Accent 5"/>
    <w:basedOn w:val="Tablanormal"/>
    <w:uiPriority w:val="50"/>
    <w:rsid w:val="00366E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6ColorfulAccent5">
    <w:name w:val="Grid Table 6 Colorful Accent 5"/>
    <w:basedOn w:val="Tabla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4Accent5">
    <w:name w:val="List Table 4 Accent 5"/>
    <w:basedOn w:val="Tablanormal"/>
    <w:uiPriority w:val="49"/>
    <w:rsid w:val="00BF0A8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tulodeTDC">
    <w:name w:val="TOC Heading"/>
    <w:basedOn w:val="Ttulo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D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1117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6A7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uiPriority w:val="20"/>
    <w:qFormat/>
    <w:rsid w:val="0083278F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chart" Target="charts/chart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2.xm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ont\OneDrive\Escritorio\GESTI&#211;N%20DE%20PROYECTOS\Matriz%20Seguimiento%20Proyectos%20En%20Ejecucion%20-%20FINA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ont\OneDrive\Escritorio\GESTI&#211;N%20DE%20PROYECTOS\Matriz%20Seguimiento%20Proyectos%20En%20Ejecucion%20-%20FINA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ont\OneDrive\Escritorio\GESTI&#211;N%20DE%20PROYECTOS\Matriz%20Seguimiento%20Proyectos%20En%20Ejecucion%20-%20FINA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ont\OneDrive\Escritorio\GESTI&#211;N%20DE%20PROYECTOS\Matriz%20Seguimiento%20Proyectos%20En%20Ejecucion%20-%20FINAL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ont\OneDrive\Escritorio\GESTI&#211;N%20DE%20PROYECTOS\Matriz%20Seguimiento%20Proyectos%20En%20Ejecucion%20-%20FINAL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ont\OneDrive\Escritorio\GESTI&#211;N%20DE%20PROYECTOS\Matriz%20Seguimiento%20Proyectos%20En%20Ejecucion%20-%20FINA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D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>
                <a:solidFill>
                  <a:srgbClr val="002060"/>
                </a:solidFill>
                <a:effectLst/>
              </a:rPr>
              <a:t>ESTATUS DE PROYECTOS</a:t>
            </a:r>
            <a:endParaRPr lang="es-DO" sz="1200">
              <a:solidFill>
                <a:srgbClr val="002060"/>
              </a:solidFill>
              <a:effectLst/>
            </a:endParaRPr>
          </a:p>
        </c:rich>
      </c:tx>
      <c:layout>
        <c:manualLayout>
          <c:xMode val="edge"/>
          <c:yMode val="edge"/>
          <c:x val="3.4595148912586514E-3"/>
          <c:y val="3.713330857779428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DATA!$V$2:$V$5</c:f>
              <c:strCache>
                <c:ptCount val="4"/>
                <c:pt idx="0">
                  <c:v>PLANIFICACIÓN</c:v>
                </c:pt>
                <c:pt idx="1">
                  <c:v>EJECUCIÓN</c:v>
                </c:pt>
                <c:pt idx="2">
                  <c:v>CERRADO</c:v>
                </c:pt>
                <c:pt idx="3">
                  <c:v>PAUSADO</c:v>
                </c:pt>
              </c:strCache>
            </c:strRef>
          </c:cat>
          <c:val>
            <c:numRef>
              <c:f>DATA!$W$2:$W$5</c:f>
              <c:numCache>
                <c:formatCode>General</c:formatCode>
                <c:ptCount val="4"/>
                <c:pt idx="0">
                  <c:v>6</c:v>
                </c:pt>
                <c:pt idx="1">
                  <c:v>9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6BA-4591-975A-A5221B74430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79604096"/>
        <c:axId val="179611136"/>
      </c:barChart>
      <c:catAx>
        <c:axId val="17960409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79611136"/>
        <c:crosses val="autoZero"/>
        <c:auto val="1"/>
        <c:lblAlgn val="ctr"/>
        <c:lblOffset val="100"/>
        <c:noMultiLvlLbl val="0"/>
      </c:catAx>
      <c:valAx>
        <c:axId val="17961113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79604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D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DATA!$I$29</c:f>
              <c:numCache>
                <c:formatCode>0.00%</c:formatCode>
                <c:ptCount val="1"/>
                <c:pt idx="0">
                  <c:v>0.5202353013822113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26F-4C10-B927-1549FA74B6A6}"/>
            </c:ext>
          </c:extLst>
        </c:ser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DATA!$J$29</c:f>
              <c:numCache>
                <c:formatCode>0.00%</c:formatCode>
                <c:ptCount val="1"/>
                <c:pt idx="0">
                  <c:v>0.47976469861778875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26F-4C10-B927-1549FA74B6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79624960"/>
        <c:axId val="179630848"/>
      </c:barChart>
      <c:catAx>
        <c:axId val="1796249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9630848"/>
        <c:crosses val="autoZero"/>
        <c:auto val="1"/>
        <c:lblAlgn val="ctr"/>
        <c:lblOffset val="100"/>
        <c:noMultiLvlLbl val="0"/>
      </c:catAx>
      <c:valAx>
        <c:axId val="179630848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179624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D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numRef>
              <c:f>DATA!$I$57</c:f>
              <c:numCache>
                <c:formatCode>General</c:formatCode>
                <c:ptCount val="1"/>
              </c:numCache>
            </c:numRef>
          </c:cat>
          <c:val>
            <c:numRef>
              <c:f>DATA!$L$28</c:f>
              <c:numCache>
                <c:formatCode>0.00%</c:formatCode>
                <c:ptCount val="1"/>
                <c:pt idx="0">
                  <c:v>0.47267080745341616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04F-4672-98BA-497B63D04D2A}"/>
            </c:ext>
          </c:extLst>
        </c:ser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numRef>
              <c:f>DATA!$I$57</c:f>
              <c:numCache>
                <c:formatCode>General</c:formatCode>
                <c:ptCount val="1"/>
              </c:numCache>
            </c:numRef>
          </c:cat>
          <c:val>
            <c:numRef>
              <c:f>DATA!$M$28</c:f>
              <c:numCache>
                <c:formatCode>0.00%</c:formatCode>
                <c:ptCount val="1"/>
                <c:pt idx="0">
                  <c:v>0.52732919254658384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04F-4672-98BA-497B63D04D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76371200"/>
        <c:axId val="176372736"/>
      </c:barChart>
      <c:catAx>
        <c:axId val="1763712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6372736"/>
        <c:crosses val="autoZero"/>
        <c:auto val="1"/>
        <c:lblAlgn val="ctr"/>
        <c:lblOffset val="100"/>
        <c:noMultiLvlLbl val="0"/>
      </c:catAx>
      <c:valAx>
        <c:axId val="176372736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176371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D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>
                <a:solidFill>
                  <a:srgbClr val="002060"/>
                </a:solidFill>
              </a:rPr>
              <a:t>AVANCE FÍSICO GENERAL</a:t>
            </a:r>
          </a:p>
        </c:rich>
      </c:tx>
      <c:layout>
        <c:manualLayout>
          <c:xMode val="edge"/>
          <c:yMode val="edge"/>
          <c:x val="3.4109389774878286E-3"/>
          <c:y val="4.744333157617290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A47-4A0B-9823-EFEBA502D4CE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A47-4A0B-9823-EFEBA502D4C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DATA!$L$27:$M$27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DATA!$L$28:$M$28</c:f>
              <c:numCache>
                <c:formatCode>0.00%</c:formatCode>
                <c:ptCount val="2"/>
                <c:pt idx="0">
                  <c:v>0.47267080745341616</c:v>
                </c:pt>
                <c:pt idx="1">
                  <c:v>0.52732919254658384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A47-4A0B-9823-EFEBA502D4C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039848499950167"/>
          <c:y val="0.40927531660018518"/>
          <c:w val="0.29123970816191369"/>
          <c:h val="0.202485384043023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D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859-4678-A737-95C5B00C7C45}"/>
              </c:ext>
            </c:extLst>
          </c:dPt>
          <c:dPt>
            <c:idx val="1"/>
            <c:bubble3D val="0"/>
            <c:spPr>
              <a:solidFill>
                <a:srgbClr val="FF717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859-4678-A737-95C5B00C7C45}"/>
              </c:ext>
            </c:extLst>
          </c:dPt>
          <c:dPt>
            <c:idx val="2"/>
            <c:bubble3D val="0"/>
            <c:spPr>
              <a:solidFill>
                <a:srgbClr val="FFFF8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859-4678-A737-95C5B00C7C45}"/>
              </c:ext>
            </c:extLst>
          </c:dPt>
          <c:dPt>
            <c:idx val="3"/>
            <c:bubble3D val="0"/>
            <c:spPr>
              <a:solidFill>
                <a:srgbClr val="6DFFA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859-4678-A737-95C5B00C7C45}"/>
              </c:ext>
            </c:extLst>
          </c:dPt>
          <c:dPt>
            <c:idx val="4"/>
            <c:bubble3D val="0"/>
            <c:spPr>
              <a:solidFill>
                <a:srgbClr val="BD92DE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859-4678-A737-95C5B00C7C45}"/>
              </c:ext>
            </c:extLst>
          </c:dPt>
          <c:dPt>
            <c:idx val="5"/>
            <c:bubble3D val="0"/>
            <c:spPr>
              <a:solidFill>
                <a:srgbClr val="FFD85D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D859-4678-A737-95C5B00C7C45}"/>
              </c:ext>
            </c:extLst>
          </c:dPt>
          <c:dPt>
            <c:idx val="6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D859-4678-A737-95C5B00C7C45}"/>
              </c:ext>
            </c:extLst>
          </c:dPt>
          <c:dPt>
            <c:idx val="7"/>
            <c:bubble3D val="0"/>
            <c:spPr>
              <a:solidFill>
                <a:schemeClr val="bg1">
                  <a:lumMod val="5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D859-4678-A737-95C5B00C7C45}"/>
              </c:ext>
            </c:extLst>
          </c:dPt>
          <c:dLbls>
            <c:spPr>
              <a:solidFill>
                <a:schemeClr val="tx1">
                  <a:lumMod val="75000"/>
                  <a:lumOff val="25000"/>
                </a:schemeClr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RESUMEN!$A$2:$A$9</c:f>
              <c:strCache>
                <c:ptCount val="8"/>
                <c:pt idx="0">
                  <c:v>EQUPAMIENTO AICR PEDERNALES</c:v>
                </c:pt>
                <c:pt idx="1">
                  <c:v>EQUIPAMIENTO BASE AÉREA SAN ISIDRO</c:v>
                </c:pt>
                <c:pt idx="2">
                  <c:v>EQUIPAMIENTO AILA</c:v>
                </c:pt>
                <c:pt idx="3">
                  <c:v>EQUIPAMIENTO AIGL MDPP PUERTO PLATA</c:v>
                </c:pt>
                <c:pt idx="4">
                  <c:v>EQUIPAMIENTO AEROPUERTO INT. DEL CIBAO</c:v>
                </c:pt>
                <c:pt idx="5">
                  <c:v>EQUIPAMIENTO AEROPUERTO "EL HIGUERO"</c:v>
                </c:pt>
                <c:pt idx="6">
                  <c:v>FORTALECIMIENTO INSTITUCIONAL</c:v>
                </c:pt>
                <c:pt idx="7">
                  <c:v>EQUIPAMIENTO AEROPUERTO PUNTA CANA</c:v>
                </c:pt>
              </c:strCache>
            </c:strRef>
          </c:cat>
          <c:val>
            <c:numRef>
              <c:f>RESUMEN!$B$2:$B$9</c:f>
              <c:numCache>
                <c:formatCode>_("$"* #,##0.00_);_("$"* \(#,##0.00\);_("$"* "-"??_);_(@_)</c:formatCode>
                <c:ptCount val="8"/>
                <c:pt idx="0">
                  <c:v>1039500000</c:v>
                </c:pt>
                <c:pt idx="1">
                  <c:v>538917734.46000004</c:v>
                </c:pt>
                <c:pt idx="2">
                  <c:v>468450000</c:v>
                </c:pt>
                <c:pt idx="3">
                  <c:v>298166906.95999998</c:v>
                </c:pt>
                <c:pt idx="4">
                  <c:v>359242740</c:v>
                </c:pt>
                <c:pt idx="5">
                  <c:v>171973836.31</c:v>
                </c:pt>
                <c:pt idx="6">
                  <c:v>671939749.01999998</c:v>
                </c:pt>
                <c:pt idx="7">
                  <c:v>119500000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D859-4678-A737-95C5B00C7C4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78815759682974"/>
          <c:y val="4.6296296296296294E-2"/>
          <c:w val="0.36226536505536439"/>
          <c:h val="0.906605019279997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D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>
                <a:solidFill>
                  <a:srgbClr val="002060"/>
                </a:solidFill>
              </a:rPr>
              <a:t>AVANCE</a:t>
            </a:r>
            <a:r>
              <a:rPr lang="es-DO" sz="1200" b="1" baseline="0">
                <a:solidFill>
                  <a:srgbClr val="002060"/>
                </a:solidFill>
              </a:rPr>
              <a:t> FINANCIERO GENERAL</a:t>
            </a:r>
            <a:endParaRPr lang="es-DO" sz="1200" b="1">
              <a:solidFill>
                <a:srgbClr val="002060"/>
              </a:solidFill>
            </a:endParaRPr>
          </a:p>
        </c:rich>
      </c:tx>
      <c:layout>
        <c:manualLayout>
          <c:xMode val="edge"/>
          <c:yMode val="edge"/>
          <c:x val="1.3975391159045836E-3"/>
          <c:y val="2.607561929595828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C4D-4975-878B-DE66BDDDCE9D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C4D-4975-878B-DE66BDDDCE9D}"/>
              </c:ext>
            </c:extLst>
          </c:dPt>
          <c:dLbls>
            <c:dLbl>
              <c:idx val="0"/>
              <c:delete val="1"/>
            </c:dLbl>
            <c:dLbl>
              <c:idx val="1"/>
              <c:layout>
                <c:manualLayout>
                  <c:x val="-0.24165855819395848"/>
                  <c:y val="0.1100781499248390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8567249615624907"/>
                      <c:h val="0.2104993457053263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5C4D-4975-878B-DE66BDDDCE9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DATA!$I$27:$J$27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DATA!$I$28:$J$28</c:f>
              <c:numCache>
                <c:formatCode>_("$"* #,##0.00_);_("$"* \(#,##0.00\);_("$"* "-"??_);_(@_)</c:formatCode>
                <c:ptCount val="2"/>
                <c:pt idx="0">
                  <c:v>1908062315.464</c:v>
                </c:pt>
                <c:pt idx="1">
                  <c:v>1759628651.286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C4D-4975-878B-DE66BDDDCE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27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08366817330048"/>
          <c:y val="0.41200198567244528"/>
          <c:w val="0.18287385572148021"/>
          <c:h val="0.201240265134080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493B5-AEF9-49A6-B4DB-799BC1316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IDAC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Gabriel Montilla Matos</dc:creator>
  <cp:lastModifiedBy>Patricia Cueto</cp:lastModifiedBy>
  <cp:revision>2</cp:revision>
  <cp:lastPrinted>2025-07-07T15:50:00Z</cp:lastPrinted>
  <dcterms:created xsi:type="dcterms:W3CDTF">2025-07-22T08:05:00Z</dcterms:created>
  <dcterms:modified xsi:type="dcterms:W3CDTF">2025-07-22T08:05:00Z</dcterms:modified>
</cp:coreProperties>
</file>